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14" w:rsidRPr="00AD46AC" w:rsidRDefault="00AF1E96">
      <w:r w:rsidRPr="00AD46AC">
        <w:rPr>
          <w:noProof/>
        </w:rPr>
        <w:drawing>
          <wp:inline distT="0" distB="0" distL="0" distR="0">
            <wp:extent cx="6115050" cy="12858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D14" w:rsidRPr="00AD46AC" w:rsidRDefault="008F4D14">
      <w:pPr>
        <w:tabs>
          <w:tab w:val="left" w:pos="1664"/>
        </w:tabs>
        <w:rPr>
          <w:rFonts w:ascii="Arial" w:hAnsi="Arial"/>
        </w:rPr>
      </w:pPr>
    </w:p>
    <w:p w:rsidR="00D4616D" w:rsidRPr="00AD46AC" w:rsidRDefault="00D4616D">
      <w:pPr>
        <w:tabs>
          <w:tab w:val="left" w:pos="1664"/>
        </w:tabs>
        <w:rPr>
          <w:rFonts w:ascii="Arial" w:hAnsi="Arial"/>
        </w:rPr>
      </w:pPr>
    </w:p>
    <w:p w:rsidR="00AD46AC" w:rsidRPr="00AD46AC" w:rsidRDefault="00AD46AC" w:rsidP="00AD46AC">
      <w:pPr>
        <w:pStyle w:val="Titolo2"/>
        <w:rPr>
          <w:sz w:val="20"/>
        </w:rPr>
      </w:pPr>
      <w:proofErr w:type="spellStart"/>
      <w:r w:rsidRPr="00AD46AC">
        <w:rPr>
          <w:sz w:val="20"/>
        </w:rPr>
        <w:t>Prot</w:t>
      </w:r>
      <w:proofErr w:type="spellEnd"/>
      <w:r w:rsidRPr="00AD46AC">
        <w:rPr>
          <w:sz w:val="20"/>
        </w:rPr>
        <w:t>. n. 122/2013</w:t>
      </w:r>
    </w:p>
    <w:p w:rsidR="00AD46AC" w:rsidRPr="00AD46AC" w:rsidRDefault="00AD46AC" w:rsidP="00AD46AC">
      <w:pPr>
        <w:tabs>
          <w:tab w:val="left" w:pos="1664"/>
          <w:tab w:val="left" w:pos="3969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    AL MINISTERO </w:t>
      </w:r>
      <w:proofErr w:type="spellStart"/>
      <w:r w:rsidRPr="00AD46AC">
        <w:rPr>
          <w:rFonts w:ascii="Arial" w:hAnsi="Arial"/>
        </w:rPr>
        <w:t>DI</w:t>
      </w:r>
      <w:proofErr w:type="spellEnd"/>
      <w:r w:rsidRPr="00AD46AC">
        <w:rPr>
          <w:rFonts w:ascii="Arial" w:hAnsi="Arial"/>
        </w:rPr>
        <w:t xml:space="preserve"> GRAZIA E GIUSTIZIA</w:t>
      </w:r>
    </w:p>
    <w:p w:rsidR="00AD46AC" w:rsidRPr="00AD46AC" w:rsidRDefault="00AD46AC" w:rsidP="00AD46AC">
      <w:pPr>
        <w:tabs>
          <w:tab w:val="left" w:pos="1664"/>
          <w:tab w:val="left" w:pos="3969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 xml:space="preserve">Direzione Generale della Giustizia Civile </w:t>
      </w:r>
    </w:p>
    <w:p w:rsidR="00AD46AC" w:rsidRPr="00AD46AC" w:rsidRDefault="00AD46AC" w:rsidP="00AD46AC">
      <w:pPr>
        <w:tabs>
          <w:tab w:val="left" w:pos="1664"/>
          <w:tab w:val="left" w:pos="3969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>E Libere Professioni – Ufficio III</w:t>
      </w:r>
    </w:p>
    <w:p w:rsidR="00AD46AC" w:rsidRPr="00AD46AC" w:rsidRDefault="00AD46AC" w:rsidP="00AD46AC">
      <w:pPr>
        <w:tabs>
          <w:tab w:val="left" w:pos="1664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>00100 ROMA</w:t>
      </w:r>
    </w:p>
    <w:p w:rsidR="00AD46AC" w:rsidRPr="00AD46AC" w:rsidRDefault="00AD46AC" w:rsidP="00AD46AC">
      <w:pPr>
        <w:tabs>
          <w:tab w:val="left" w:pos="1664"/>
        </w:tabs>
        <w:jc w:val="right"/>
        <w:rPr>
          <w:rFonts w:ascii="Arial" w:hAnsi="Arial"/>
        </w:rPr>
      </w:pPr>
    </w:p>
    <w:p w:rsidR="00AD46AC" w:rsidRPr="00AD46AC" w:rsidRDefault="00AD46AC" w:rsidP="00AD46AC">
      <w:pPr>
        <w:tabs>
          <w:tab w:val="left" w:pos="1664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    AL CONSIGLIO DELL’ORDINE </w:t>
      </w:r>
      <w:proofErr w:type="spellStart"/>
      <w:r w:rsidRPr="00AD46AC">
        <w:rPr>
          <w:rFonts w:ascii="Arial" w:hAnsi="Arial"/>
        </w:rPr>
        <w:t>NAZ.LE</w:t>
      </w:r>
      <w:proofErr w:type="spellEnd"/>
    </w:p>
    <w:p w:rsidR="00AD46AC" w:rsidRPr="00AD46AC" w:rsidRDefault="00AD46AC" w:rsidP="00AD46AC">
      <w:pPr>
        <w:tabs>
          <w:tab w:val="left" w:pos="1664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    </w:t>
      </w:r>
      <w:proofErr w:type="spellStart"/>
      <w:r w:rsidRPr="00AD46AC">
        <w:rPr>
          <w:rFonts w:ascii="Arial" w:hAnsi="Arial"/>
        </w:rPr>
        <w:t>DOTT</w:t>
      </w:r>
      <w:proofErr w:type="spellEnd"/>
      <w:r w:rsidRPr="00AD46AC">
        <w:rPr>
          <w:rFonts w:ascii="Arial" w:hAnsi="Arial"/>
        </w:rPr>
        <w:t xml:space="preserve">. AGRONOMI E </w:t>
      </w:r>
      <w:proofErr w:type="spellStart"/>
      <w:r w:rsidRPr="00AD46AC">
        <w:rPr>
          <w:rFonts w:ascii="Arial" w:hAnsi="Arial"/>
        </w:rPr>
        <w:t>DOTT</w:t>
      </w:r>
      <w:proofErr w:type="spellEnd"/>
      <w:r w:rsidRPr="00AD46AC">
        <w:rPr>
          <w:rFonts w:ascii="Arial" w:hAnsi="Arial"/>
        </w:rPr>
        <w:t>. FORESTALI</w:t>
      </w:r>
    </w:p>
    <w:p w:rsidR="00AD46AC" w:rsidRPr="00AD46AC" w:rsidRDefault="00AD46AC" w:rsidP="00AD46AC">
      <w:pPr>
        <w:tabs>
          <w:tab w:val="left" w:pos="1664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    Via Po, 22</w:t>
      </w:r>
    </w:p>
    <w:p w:rsidR="00AD46AC" w:rsidRPr="00AD46AC" w:rsidRDefault="00AD46AC" w:rsidP="00AD46AC">
      <w:pPr>
        <w:tabs>
          <w:tab w:val="left" w:pos="1664"/>
        </w:tabs>
        <w:jc w:val="right"/>
        <w:rPr>
          <w:rFonts w:ascii="Arial" w:hAnsi="Arial"/>
        </w:rPr>
      </w:pP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    00198 ROMA</w:t>
      </w:r>
    </w:p>
    <w:p w:rsidR="00AD46AC" w:rsidRPr="00AD46AC" w:rsidRDefault="00AD46AC" w:rsidP="00AD46AC">
      <w:pPr>
        <w:tabs>
          <w:tab w:val="left" w:pos="1664"/>
        </w:tabs>
        <w:rPr>
          <w:rFonts w:ascii="Arial" w:hAnsi="Arial"/>
        </w:rPr>
      </w:pPr>
    </w:p>
    <w:p w:rsidR="00AD46AC" w:rsidRPr="00AD46AC" w:rsidRDefault="00AD46AC" w:rsidP="00AD46AC">
      <w:pPr>
        <w:tabs>
          <w:tab w:val="left" w:pos="1664"/>
        </w:tabs>
        <w:rPr>
          <w:rFonts w:ascii="Arial" w:hAnsi="Arial"/>
        </w:rPr>
      </w:pPr>
      <w:r w:rsidRPr="00AD46AC">
        <w:rPr>
          <w:rFonts w:ascii="Arial" w:hAnsi="Arial"/>
        </w:rPr>
        <w:t xml:space="preserve">OGGETTO: </w:t>
      </w:r>
      <w:r w:rsidRPr="00AD46AC">
        <w:rPr>
          <w:rFonts w:ascii="Arial" w:hAnsi="Arial"/>
          <w:b/>
        </w:rPr>
        <w:t>Elezioni per il rinnovo del Consiglio provinciale (2013 – 2017).</w:t>
      </w:r>
    </w:p>
    <w:p w:rsidR="00AD46AC" w:rsidRPr="00AD46AC" w:rsidRDefault="00AD46AC" w:rsidP="00AD46AC">
      <w:pPr>
        <w:tabs>
          <w:tab w:val="left" w:pos="1664"/>
        </w:tabs>
        <w:rPr>
          <w:rFonts w:ascii="Arial" w:hAnsi="Arial"/>
        </w:rPr>
      </w:pPr>
    </w:p>
    <w:p w:rsidR="00AD46AC" w:rsidRPr="00AD46AC" w:rsidRDefault="00AD46AC" w:rsidP="00AD46AC">
      <w:pPr>
        <w:pStyle w:val="Corpodeltesto"/>
        <w:jc w:val="both"/>
        <w:rPr>
          <w:sz w:val="20"/>
        </w:rPr>
      </w:pPr>
      <w:r w:rsidRPr="00AD46AC">
        <w:rPr>
          <w:sz w:val="20"/>
        </w:rPr>
        <w:tab/>
        <w:t>In ottemperanza all’art. 19, comma 8, della legge 152/92 e in base al D.P.R. 169/2005, si comunica il risultato delle elezioni per il rinnovo del Consiglio di questo Ordine professionale, svoltesi nei giorni 19-20/09/2013 in prima convocazione e nei giorni 23-24-25-26/09/2013 in seconda convocazione, a seguito di valida assemblea.</w:t>
      </w:r>
    </w:p>
    <w:p w:rsidR="00AD46AC" w:rsidRPr="00AD46AC" w:rsidRDefault="00AD46AC" w:rsidP="00AD46AC">
      <w:pPr>
        <w:pStyle w:val="Titolo1"/>
        <w:tabs>
          <w:tab w:val="left" w:pos="851"/>
        </w:tabs>
        <w:rPr>
          <w:rFonts w:ascii="Arial" w:hAnsi="Arial"/>
          <w:sz w:val="20"/>
          <w:szCs w:val="20"/>
        </w:rPr>
      </w:pPr>
      <w:r w:rsidRPr="00AD46AC">
        <w:rPr>
          <w:rFonts w:ascii="Arial" w:hAnsi="Arial"/>
          <w:sz w:val="20"/>
          <w:szCs w:val="20"/>
        </w:rPr>
        <w:tab/>
        <w:t>Hanno riportato voti per la sezione A:</w:t>
      </w:r>
    </w:p>
    <w:p w:rsidR="00AD46AC" w:rsidRPr="00AD46AC" w:rsidRDefault="00AD46AC" w:rsidP="00AD46AC"/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Becciolini</w:t>
      </w:r>
      <w:proofErr w:type="spellEnd"/>
      <w:r w:rsidRPr="00AD46AC">
        <w:rPr>
          <w:rFonts w:ascii="Arial" w:hAnsi="Arial"/>
        </w:rPr>
        <w:t xml:space="preserve"> </w:t>
      </w:r>
      <w:proofErr w:type="spellStart"/>
      <w:r w:rsidRPr="00AD46AC">
        <w:rPr>
          <w:rFonts w:ascii="Arial" w:hAnsi="Arial"/>
        </w:rPr>
        <w:t>Rudy</w:t>
      </w:r>
      <w:proofErr w:type="spellEnd"/>
      <w:r w:rsidRPr="00AD46AC">
        <w:rPr>
          <w:rFonts w:ascii="Arial" w:hAnsi="Arial"/>
        </w:rPr>
        <w:t xml:space="preserve"> (dottore forestale)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>n.</w:t>
      </w:r>
      <w:r w:rsidR="007240C3">
        <w:rPr>
          <w:rFonts w:ascii="Arial" w:hAnsi="Arial"/>
        </w:rPr>
        <w:t xml:space="preserve"> 26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Chianucci</w:t>
      </w:r>
      <w:proofErr w:type="spellEnd"/>
      <w:r w:rsidRPr="00AD46AC">
        <w:rPr>
          <w:rFonts w:ascii="Arial" w:hAnsi="Arial"/>
        </w:rPr>
        <w:t xml:space="preserve"> Francesco (dottore forestale)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D46AC">
        <w:rPr>
          <w:rFonts w:ascii="Arial" w:hAnsi="Arial"/>
        </w:rPr>
        <w:t xml:space="preserve">n. </w:t>
      </w:r>
      <w:r w:rsidR="007240C3">
        <w:rPr>
          <w:rFonts w:ascii="Arial" w:hAnsi="Arial"/>
        </w:rPr>
        <w:t>42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Deni</w:t>
      </w:r>
      <w:proofErr w:type="spellEnd"/>
      <w:r w:rsidRPr="00AD46AC">
        <w:rPr>
          <w:rFonts w:ascii="Arial" w:hAnsi="Arial"/>
        </w:rPr>
        <w:t xml:space="preserve"> Olivia (dottore agronomo)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D46AC">
        <w:rPr>
          <w:rFonts w:ascii="Arial" w:hAnsi="Arial"/>
        </w:rPr>
        <w:t>n.</w:t>
      </w:r>
      <w:r w:rsidR="007240C3">
        <w:rPr>
          <w:rFonts w:ascii="Arial" w:hAnsi="Arial"/>
        </w:rPr>
        <w:t xml:space="preserve"> 42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r w:rsidRPr="00AD46AC">
        <w:rPr>
          <w:rFonts w:ascii="Arial" w:hAnsi="Arial"/>
        </w:rPr>
        <w:t>Fonti Emanuela (dottore agronomo)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>n.</w:t>
      </w:r>
      <w:r w:rsidR="007240C3">
        <w:rPr>
          <w:rFonts w:ascii="Arial" w:hAnsi="Arial"/>
        </w:rPr>
        <w:t xml:space="preserve"> 23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Ghezzi</w:t>
      </w:r>
      <w:proofErr w:type="spellEnd"/>
      <w:r w:rsidRPr="00AD46AC">
        <w:rPr>
          <w:rFonts w:ascii="Arial" w:hAnsi="Arial"/>
        </w:rPr>
        <w:t xml:space="preserve"> Silvia (dottore agronomo)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23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Marzilli</w:t>
      </w:r>
      <w:proofErr w:type="spellEnd"/>
      <w:r w:rsidRPr="00AD46AC">
        <w:rPr>
          <w:rFonts w:ascii="Arial" w:hAnsi="Arial"/>
        </w:rPr>
        <w:t xml:space="preserve"> Luca (dottore agronomo)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D46AC">
        <w:rPr>
          <w:rFonts w:ascii="Arial" w:hAnsi="Arial"/>
        </w:rPr>
        <w:t>n.</w:t>
      </w:r>
      <w:r w:rsidR="007240C3">
        <w:rPr>
          <w:rFonts w:ascii="Arial" w:hAnsi="Arial"/>
        </w:rPr>
        <w:t xml:space="preserve"> 50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Miozzo</w:t>
      </w:r>
      <w:proofErr w:type="spellEnd"/>
      <w:r w:rsidRPr="00AD46AC">
        <w:rPr>
          <w:rFonts w:ascii="Arial" w:hAnsi="Arial"/>
        </w:rPr>
        <w:t xml:space="preserve"> Marcello (dottore forestale)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42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r w:rsidRPr="00AD46AC">
        <w:rPr>
          <w:rFonts w:ascii="Arial" w:hAnsi="Arial"/>
        </w:rPr>
        <w:t>Mori Al</w:t>
      </w:r>
      <w:r>
        <w:rPr>
          <w:rFonts w:ascii="Arial" w:hAnsi="Arial"/>
        </w:rPr>
        <w:t>do (dottore agronomo)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D46AC">
        <w:rPr>
          <w:rFonts w:ascii="Arial" w:hAnsi="Arial"/>
        </w:rPr>
        <w:t xml:space="preserve">n. </w:t>
      </w:r>
      <w:r w:rsidR="007240C3">
        <w:rPr>
          <w:rFonts w:ascii="Arial" w:hAnsi="Arial"/>
        </w:rPr>
        <w:t>43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r w:rsidRPr="00AD46AC">
        <w:rPr>
          <w:rFonts w:ascii="Arial" w:hAnsi="Arial"/>
        </w:rPr>
        <w:t>Mugnai Mauro (dottore agronomo)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60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Mugnaini</w:t>
      </w:r>
      <w:proofErr w:type="spellEnd"/>
      <w:r w:rsidRPr="00AD46AC">
        <w:rPr>
          <w:rFonts w:ascii="Arial" w:hAnsi="Arial"/>
        </w:rPr>
        <w:t xml:space="preserve"> Alessio (dottore forestale)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27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Nocentini</w:t>
      </w:r>
      <w:proofErr w:type="spellEnd"/>
      <w:r w:rsidRPr="00AD46AC">
        <w:rPr>
          <w:rFonts w:ascii="Arial" w:hAnsi="Arial"/>
        </w:rPr>
        <w:t xml:space="preserve"> Leonar</w:t>
      </w:r>
      <w:r>
        <w:rPr>
          <w:rFonts w:ascii="Arial" w:hAnsi="Arial"/>
        </w:rPr>
        <w:t>do (dottore forestale)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D46AC">
        <w:rPr>
          <w:rFonts w:ascii="Arial" w:hAnsi="Arial"/>
        </w:rPr>
        <w:t xml:space="preserve">n. </w:t>
      </w:r>
      <w:r w:rsidR="007240C3">
        <w:rPr>
          <w:rFonts w:ascii="Arial" w:hAnsi="Arial"/>
        </w:rPr>
        <w:t>24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r w:rsidRPr="00AD46AC">
        <w:rPr>
          <w:rFonts w:ascii="Arial" w:hAnsi="Arial"/>
        </w:rPr>
        <w:t>Pedone Pierfrancesco (dottore forestale)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52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Pierucci</w:t>
      </w:r>
      <w:proofErr w:type="spellEnd"/>
      <w:r w:rsidRPr="00AD46AC">
        <w:rPr>
          <w:rFonts w:ascii="Arial" w:hAnsi="Arial"/>
        </w:rPr>
        <w:t xml:space="preserve"> Marco (dottore agronomo)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>n.</w:t>
      </w:r>
      <w:r w:rsidR="007240C3">
        <w:rPr>
          <w:rFonts w:ascii="Arial" w:hAnsi="Arial"/>
        </w:rPr>
        <w:t xml:space="preserve"> 30</w:t>
      </w:r>
    </w:p>
    <w:p w:rsidR="00AD46AC" w:rsidRPr="00AD46AC" w:rsidRDefault="00AD46AC" w:rsidP="00AD46AC">
      <w:pPr>
        <w:numPr>
          <w:ilvl w:val="0"/>
          <w:numId w:val="2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Renzi</w:t>
      </w:r>
      <w:proofErr w:type="spellEnd"/>
      <w:r w:rsidRPr="00AD46AC">
        <w:rPr>
          <w:rFonts w:ascii="Arial" w:hAnsi="Arial"/>
        </w:rPr>
        <w:t xml:space="preserve"> Federico (dottore agronomo)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17</w:t>
      </w:r>
    </w:p>
    <w:p w:rsidR="00AD46AC" w:rsidRPr="00AD46AC" w:rsidRDefault="00AD46AC" w:rsidP="00AD46AC">
      <w:pPr>
        <w:pStyle w:val="Titolo1"/>
        <w:tabs>
          <w:tab w:val="left" w:pos="851"/>
        </w:tabs>
        <w:rPr>
          <w:rFonts w:ascii="Arial" w:hAnsi="Arial"/>
          <w:sz w:val="20"/>
          <w:szCs w:val="20"/>
        </w:rPr>
      </w:pPr>
      <w:r w:rsidRPr="00AD46AC"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</w:rPr>
        <w:tab/>
      </w:r>
      <w:r w:rsidRPr="00AD46AC">
        <w:rPr>
          <w:rFonts w:ascii="Arial" w:hAnsi="Arial"/>
          <w:sz w:val="20"/>
          <w:szCs w:val="20"/>
        </w:rPr>
        <w:t>Hanno riportato voti per la sezione B:</w:t>
      </w:r>
    </w:p>
    <w:p w:rsidR="00AD46AC" w:rsidRPr="00AD46AC" w:rsidRDefault="00AD46AC" w:rsidP="00AD46AC"/>
    <w:p w:rsidR="00AD46AC" w:rsidRPr="00AD46AC" w:rsidRDefault="00AD46AC" w:rsidP="00AD46AC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proofErr w:type="spellStart"/>
      <w:r w:rsidRPr="00AD46AC">
        <w:rPr>
          <w:rFonts w:ascii="Arial" w:hAnsi="Arial"/>
        </w:rPr>
        <w:t>Saltapari</w:t>
      </w:r>
      <w:proofErr w:type="spellEnd"/>
      <w:r w:rsidRPr="00AD46AC">
        <w:rPr>
          <w:rFonts w:ascii="Arial" w:hAnsi="Arial"/>
        </w:rPr>
        <w:t xml:space="preserve"> Sonia (agronomo junior)</w:t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</w:r>
      <w:r w:rsidRPr="00AD46AC">
        <w:rPr>
          <w:rFonts w:ascii="Arial" w:hAnsi="Arial"/>
        </w:rPr>
        <w:tab/>
        <w:t xml:space="preserve">n. </w:t>
      </w:r>
      <w:r w:rsidR="007240C3">
        <w:rPr>
          <w:rFonts w:ascii="Arial" w:hAnsi="Arial"/>
        </w:rPr>
        <w:t>26</w:t>
      </w:r>
    </w:p>
    <w:p w:rsidR="00AD46AC" w:rsidRPr="00AD46AC" w:rsidRDefault="00AD46AC" w:rsidP="00AD46AC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rPr>
          <w:rFonts w:ascii="Arial" w:hAnsi="Arial"/>
        </w:rPr>
      </w:pPr>
      <w:r w:rsidRPr="00AD46AC">
        <w:rPr>
          <w:rFonts w:ascii="Arial" w:hAnsi="Arial"/>
        </w:rPr>
        <w:t>Volpone Alessandro (forestale</w:t>
      </w:r>
      <w:r>
        <w:rPr>
          <w:rFonts w:ascii="Arial" w:hAnsi="Arial"/>
        </w:rPr>
        <w:t xml:space="preserve"> junior)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D46AC">
        <w:rPr>
          <w:rFonts w:ascii="Arial" w:hAnsi="Arial"/>
        </w:rPr>
        <w:t xml:space="preserve">n. </w:t>
      </w:r>
      <w:r w:rsidR="007240C3">
        <w:rPr>
          <w:rFonts w:ascii="Arial" w:hAnsi="Arial"/>
        </w:rPr>
        <w:t>44</w:t>
      </w:r>
    </w:p>
    <w:p w:rsidR="00AD46AC" w:rsidRPr="00AD46AC" w:rsidRDefault="00AD46AC" w:rsidP="00AD46AC">
      <w:pPr>
        <w:tabs>
          <w:tab w:val="left" w:pos="1664"/>
        </w:tabs>
        <w:rPr>
          <w:rFonts w:ascii="Arial" w:hAnsi="Arial"/>
        </w:rPr>
      </w:pPr>
    </w:p>
    <w:p w:rsidR="00AD46AC" w:rsidRPr="00AD46AC" w:rsidRDefault="00AD46AC" w:rsidP="00AD46AC">
      <w:pPr>
        <w:pStyle w:val="Corpodeltesto"/>
        <w:jc w:val="both"/>
        <w:rPr>
          <w:sz w:val="20"/>
        </w:rPr>
      </w:pPr>
      <w:r w:rsidRPr="00AD46AC">
        <w:rPr>
          <w:sz w:val="20"/>
        </w:rPr>
        <w:tab/>
        <w:t>Essendo il numero degli iscritti superiore a 100 ma inferiore a 500, risultano eletti 8 consiglieri della sezione A e un consigliere della sezione B.</w:t>
      </w:r>
    </w:p>
    <w:p w:rsidR="00AD46AC" w:rsidRPr="00AD46AC" w:rsidRDefault="00AD46AC" w:rsidP="00AD46AC">
      <w:pPr>
        <w:tabs>
          <w:tab w:val="left" w:pos="1664"/>
        </w:tabs>
        <w:rPr>
          <w:rFonts w:ascii="Arial" w:hAnsi="Arial"/>
        </w:rPr>
      </w:pPr>
      <w:r w:rsidRPr="00AD46AC">
        <w:rPr>
          <w:rFonts w:ascii="Arial" w:hAnsi="Arial"/>
        </w:rPr>
        <w:t>Distinti saluti.</w:t>
      </w:r>
    </w:p>
    <w:p w:rsidR="00AD46AC" w:rsidRPr="00AD46AC" w:rsidRDefault="00AD46AC" w:rsidP="00AD46AC">
      <w:pPr>
        <w:pStyle w:val="Titolo3"/>
      </w:pPr>
      <w:r w:rsidRPr="00AD46AC">
        <w:t>Arezzo, 27 settembre 2013</w:t>
      </w:r>
    </w:p>
    <w:p w:rsidR="00AD46AC" w:rsidRPr="00AD46AC" w:rsidRDefault="00AD46AC" w:rsidP="00AD46AC">
      <w:pPr>
        <w:tabs>
          <w:tab w:val="left" w:pos="1664"/>
        </w:tabs>
        <w:rPr>
          <w:rFonts w:ascii="Arial" w:hAnsi="Arial"/>
        </w:rPr>
      </w:pPr>
      <w:r w:rsidRPr="00AD46AC">
        <w:rPr>
          <w:rFonts w:ascii="Arial" w:hAnsi="Arial"/>
        </w:rPr>
        <w:t xml:space="preserve">                                                                                             IL PRESIDENTE DEL SEGGIO </w:t>
      </w:r>
    </w:p>
    <w:p w:rsidR="00AD46AC" w:rsidRPr="00AD46AC" w:rsidRDefault="00AD46AC" w:rsidP="00AD46AC">
      <w:pPr>
        <w:tabs>
          <w:tab w:val="left" w:pos="1664"/>
        </w:tabs>
      </w:pPr>
      <w:r w:rsidRPr="00AD46AC">
        <w:rPr>
          <w:rFonts w:ascii="Arial" w:hAnsi="Arial"/>
        </w:rPr>
        <w:t xml:space="preserve">                                                                                       (Dott. Forestale Pierfrancesco Pedone)</w:t>
      </w:r>
    </w:p>
    <w:sectPr w:rsidR="00AD46AC" w:rsidRPr="00AD46AC" w:rsidSect="00910D8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53239"/>
    <w:multiLevelType w:val="singleLevel"/>
    <w:tmpl w:val="FBFEC438"/>
    <w:lvl w:ilvl="0">
      <w:start w:val="19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7B6812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C057A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36B34"/>
    <w:rsid w:val="00013592"/>
    <w:rsid w:val="000932F9"/>
    <w:rsid w:val="00191B5C"/>
    <w:rsid w:val="002642BD"/>
    <w:rsid w:val="002B4EEE"/>
    <w:rsid w:val="00500DF2"/>
    <w:rsid w:val="00542EBA"/>
    <w:rsid w:val="006141F2"/>
    <w:rsid w:val="00624C04"/>
    <w:rsid w:val="00695A9F"/>
    <w:rsid w:val="006A7E35"/>
    <w:rsid w:val="007240C3"/>
    <w:rsid w:val="007D47F2"/>
    <w:rsid w:val="007F4474"/>
    <w:rsid w:val="008175C5"/>
    <w:rsid w:val="00833AED"/>
    <w:rsid w:val="0085245D"/>
    <w:rsid w:val="008840D5"/>
    <w:rsid w:val="008F4D14"/>
    <w:rsid w:val="008F7B37"/>
    <w:rsid w:val="00910D89"/>
    <w:rsid w:val="00987841"/>
    <w:rsid w:val="009E1F0F"/>
    <w:rsid w:val="00A36B34"/>
    <w:rsid w:val="00AD46AC"/>
    <w:rsid w:val="00AF1E96"/>
    <w:rsid w:val="00C94D1B"/>
    <w:rsid w:val="00D4616D"/>
    <w:rsid w:val="00D63AA5"/>
    <w:rsid w:val="00DD60CB"/>
    <w:rsid w:val="00E21D92"/>
    <w:rsid w:val="00E42F2F"/>
    <w:rsid w:val="00EA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D89"/>
  </w:style>
  <w:style w:type="paragraph" w:styleId="Titolo1">
    <w:name w:val="heading 1"/>
    <w:basedOn w:val="Normale"/>
    <w:next w:val="Normale"/>
    <w:link w:val="Titolo1Carattere"/>
    <w:uiPriority w:val="9"/>
    <w:qFormat/>
    <w:rsid w:val="00AD4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rsid w:val="00910D89"/>
    <w:pPr>
      <w:keepNext/>
      <w:tabs>
        <w:tab w:val="left" w:pos="1664"/>
        <w:tab w:val="left" w:pos="3969"/>
      </w:tabs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4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910D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910D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47F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4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46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ltesto">
    <w:name w:val="Body Text"/>
    <w:basedOn w:val="Normale"/>
    <w:link w:val="CorpodeltestoCarattere"/>
    <w:semiHidden/>
    <w:rsid w:val="00AD46AC"/>
    <w:pPr>
      <w:tabs>
        <w:tab w:val="left" w:pos="851"/>
      </w:tabs>
    </w:pPr>
    <w:rPr>
      <w:rFonts w:ascii="Arial" w:hAnsi="Arial"/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D46A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.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.</dc:creator>
  <cp:lastModifiedBy>Utente</cp:lastModifiedBy>
  <cp:revision>5</cp:revision>
  <cp:lastPrinted>2013-09-27T17:13:00Z</cp:lastPrinted>
  <dcterms:created xsi:type="dcterms:W3CDTF">2013-09-27T16:20:00Z</dcterms:created>
  <dcterms:modified xsi:type="dcterms:W3CDTF">2013-09-27T17:18:00Z</dcterms:modified>
</cp:coreProperties>
</file>