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56" w:rsidRPr="0017747B" w:rsidRDefault="00A65B56" w:rsidP="0022661C">
      <w:pPr>
        <w:rPr>
          <w:rFonts w:ascii="Bookman Old Style" w:hAnsi="Bookman Old Style"/>
          <w:lang w:val="it-IT"/>
        </w:rPr>
      </w:pPr>
      <w:bookmarkStart w:id="0" w:name="_Toc73504041"/>
    </w:p>
    <w:p w:rsidR="00837B68" w:rsidRPr="003F160E" w:rsidRDefault="00C66147" w:rsidP="004350E6">
      <w:pPr>
        <w:jc w:val="center"/>
        <w:rPr>
          <w:rFonts w:ascii="Bookman Old Style" w:hAnsi="Bookman Old Style"/>
          <w:b/>
          <w:lang w:val="it-IT"/>
        </w:rPr>
      </w:pPr>
      <w:r w:rsidRPr="003F160E">
        <w:rPr>
          <w:rFonts w:ascii="Bookman Old Style" w:hAnsi="Bookman Old Style"/>
          <w:b/>
          <w:lang w:val="it-IT"/>
        </w:rPr>
        <w:t xml:space="preserve">ACCORDO </w:t>
      </w:r>
      <w:r w:rsidR="00D06AFD" w:rsidRPr="003F160E">
        <w:rPr>
          <w:rFonts w:ascii="Bookman Old Style" w:hAnsi="Bookman Old Style"/>
          <w:b/>
          <w:lang w:val="it-IT"/>
        </w:rPr>
        <w:t xml:space="preserve">DI CONTITOLARITA’ </w:t>
      </w:r>
      <w:r w:rsidR="00563DF7" w:rsidRPr="003F160E">
        <w:rPr>
          <w:rFonts w:ascii="Bookman Old Style" w:hAnsi="Bookman Old Style"/>
          <w:b/>
          <w:lang w:val="it-IT"/>
        </w:rPr>
        <w:t>NE</w:t>
      </w:r>
      <w:r w:rsidRPr="003F160E">
        <w:rPr>
          <w:rFonts w:ascii="Bookman Old Style" w:hAnsi="Bookman Old Style"/>
          <w:b/>
          <w:lang w:val="it-IT"/>
        </w:rPr>
        <w:t>L</w:t>
      </w:r>
      <w:r w:rsidR="004A4F7C" w:rsidRPr="003F160E">
        <w:rPr>
          <w:rFonts w:ascii="Bookman Old Style" w:hAnsi="Bookman Old Style"/>
          <w:b/>
          <w:lang w:val="it-IT"/>
        </w:rPr>
        <w:t xml:space="preserve"> TRATTAMENTO DEI DATI </w:t>
      </w:r>
      <w:r w:rsidR="00F54890" w:rsidRPr="003F160E">
        <w:rPr>
          <w:rFonts w:ascii="Bookman Old Style" w:hAnsi="Bookman Old Style"/>
          <w:b/>
          <w:lang w:val="it-IT"/>
        </w:rPr>
        <w:t xml:space="preserve">PERSONALI </w:t>
      </w:r>
      <w:r w:rsidR="00D06AFD" w:rsidRPr="003F160E">
        <w:rPr>
          <w:rFonts w:ascii="Bookman Old Style" w:hAnsi="Bookman Old Style"/>
          <w:b/>
          <w:lang w:val="it-IT"/>
        </w:rPr>
        <w:t>AI SENSI DELL’ART. 26</w:t>
      </w:r>
      <w:r w:rsidR="004A4F7C" w:rsidRPr="003F160E">
        <w:rPr>
          <w:rFonts w:ascii="Bookman Old Style" w:hAnsi="Bookman Old Style"/>
          <w:b/>
          <w:lang w:val="it-IT"/>
        </w:rPr>
        <w:t xml:space="preserve"> DEL REGOLAMENTO (EU) 2016/679</w:t>
      </w:r>
      <w:bookmarkEnd w:id="0"/>
    </w:p>
    <w:p w:rsidR="00837B68" w:rsidRPr="0017747B" w:rsidRDefault="00837B68" w:rsidP="00837B68">
      <w:pPr>
        <w:spacing w:after="200"/>
        <w:rPr>
          <w:rFonts w:ascii="Bookman Old Style" w:hAnsi="Bookman Old Style"/>
          <w:lang w:val="it-IT"/>
        </w:rPr>
      </w:pPr>
    </w:p>
    <w:p w:rsidR="00DE2E6C" w:rsidRPr="0017747B" w:rsidRDefault="00FF55F4" w:rsidP="00BC43D6">
      <w:pPr>
        <w:spacing w:after="200"/>
        <w:jc w:val="center"/>
        <w:rPr>
          <w:rFonts w:ascii="Bookman Old Style" w:hAnsi="Bookman Old Style"/>
          <w:b/>
          <w:lang w:val="it-IT"/>
        </w:rPr>
      </w:pPr>
      <w:r w:rsidRPr="0017747B">
        <w:rPr>
          <w:rFonts w:ascii="Bookman Old Style" w:hAnsi="Bookman Old Style"/>
          <w:lang w:val="it-IT"/>
        </w:rPr>
        <w:t>TRA</w:t>
      </w:r>
    </w:p>
    <w:p w:rsidR="00CF719D" w:rsidRPr="0017747B" w:rsidRDefault="00CF719D" w:rsidP="00FB724C">
      <w:pPr>
        <w:jc w:val="both"/>
        <w:rPr>
          <w:rFonts w:ascii="Bookman Old Style" w:hAnsi="Bookman Old Style"/>
          <w:lang w:val="it-IT"/>
        </w:rPr>
      </w:pPr>
    </w:p>
    <w:p w:rsidR="00AB340E" w:rsidRPr="0017747B" w:rsidRDefault="00B00000" w:rsidP="00AB340E">
      <w:pPr>
        <w:jc w:val="both"/>
        <w:rPr>
          <w:rFonts w:ascii="Bookman Old Style" w:hAnsi="Bookman Old Style"/>
          <w:b/>
          <w:lang w:val="it-IT"/>
        </w:rPr>
      </w:pPr>
      <w:r>
        <w:rPr>
          <w:rFonts w:ascii="Bookman Old Style" w:hAnsi="Bookman Old Style"/>
          <w:lang w:val="it-IT"/>
        </w:rPr>
        <w:t>L’Ordine</w:t>
      </w:r>
      <w:r w:rsidR="00AB340E" w:rsidRPr="0017747B">
        <w:rPr>
          <w:rFonts w:ascii="Bookman Old Style" w:hAnsi="Bookman Old Style"/>
          <w:lang w:val="it-IT"/>
        </w:rPr>
        <w:t xml:space="preserve"> dei Dottori </w:t>
      </w:r>
      <w:r w:rsidR="003F160E">
        <w:rPr>
          <w:rFonts w:ascii="Bookman Old Style" w:hAnsi="Bookman Old Style"/>
          <w:lang w:val="it-IT"/>
        </w:rPr>
        <w:t>Agronomi e dei Dottori Forestali</w:t>
      </w:r>
      <w:r w:rsidR="00AB340E" w:rsidRPr="0017747B">
        <w:rPr>
          <w:rFonts w:ascii="Bookman Old Style" w:hAnsi="Bookman Old Style"/>
          <w:lang w:val="it-IT"/>
        </w:rPr>
        <w:t xml:space="preserve"> di </w:t>
      </w:r>
      <w:proofErr w:type="spellStart"/>
      <w:r w:rsidR="00AB340E" w:rsidRPr="0017747B">
        <w:rPr>
          <w:rFonts w:ascii="Bookman Old Style" w:hAnsi="Bookman Old Style"/>
          <w:lang w:val="it-IT"/>
        </w:rPr>
        <w:t>………………</w:t>
      </w:r>
      <w:proofErr w:type="spellEnd"/>
      <w:r w:rsidR="00AB340E" w:rsidRPr="0017747B">
        <w:rPr>
          <w:rFonts w:ascii="Bookman Old Style" w:hAnsi="Bookman Old Style"/>
          <w:lang w:val="it-IT"/>
        </w:rPr>
        <w:t xml:space="preserve">., con sede in …………………, Via …………………….., in persona del </w:t>
      </w:r>
      <w:r w:rsidR="00F564C7" w:rsidRPr="0017747B">
        <w:rPr>
          <w:rFonts w:ascii="Bookman Old Style" w:hAnsi="Bookman Old Style"/>
          <w:lang w:val="it-IT"/>
        </w:rPr>
        <w:t xml:space="preserve">………………………………………….. </w:t>
      </w:r>
      <w:r w:rsidR="00AB340E" w:rsidRPr="0017747B">
        <w:rPr>
          <w:rFonts w:ascii="Bookman Old Style" w:hAnsi="Bookman Old Style"/>
          <w:lang w:val="it-IT"/>
        </w:rPr>
        <w:t>Dott. …………………….. (di seguito il ”</w:t>
      </w:r>
      <w:r w:rsidR="00C631FB">
        <w:rPr>
          <w:rFonts w:ascii="Bookman Old Style" w:hAnsi="Bookman Old Style"/>
          <w:lang w:val="it-IT"/>
        </w:rPr>
        <w:t>Ordine</w:t>
      </w:r>
      <w:r w:rsidR="00AB340E" w:rsidRPr="0017747B">
        <w:rPr>
          <w:rFonts w:ascii="Bookman Old Style" w:hAnsi="Bookman Old Style"/>
          <w:lang w:val="it-IT"/>
        </w:rPr>
        <w:t>” o anche “Titolare del trattamento”)</w:t>
      </w:r>
    </w:p>
    <w:p w:rsidR="00AB340E" w:rsidRPr="0017747B" w:rsidRDefault="00AB340E" w:rsidP="00AB340E">
      <w:pPr>
        <w:jc w:val="center"/>
        <w:rPr>
          <w:rFonts w:ascii="Bookman Old Style" w:hAnsi="Bookman Old Style"/>
          <w:b/>
          <w:lang w:val="it-IT"/>
        </w:rPr>
      </w:pPr>
    </w:p>
    <w:p w:rsidR="00AB340E" w:rsidRPr="0017747B" w:rsidRDefault="00AB340E" w:rsidP="00AB340E">
      <w:pPr>
        <w:jc w:val="center"/>
        <w:rPr>
          <w:rFonts w:ascii="Bookman Old Style" w:hAnsi="Bookman Old Style"/>
          <w:b/>
          <w:lang w:val="it-IT"/>
        </w:rPr>
      </w:pPr>
      <w:r w:rsidRPr="0017747B">
        <w:rPr>
          <w:rFonts w:ascii="Bookman Old Style" w:hAnsi="Bookman Old Style"/>
          <w:b/>
          <w:lang w:val="it-IT"/>
        </w:rPr>
        <w:t>E</w:t>
      </w:r>
    </w:p>
    <w:p w:rsidR="00AB340E" w:rsidRPr="0017747B" w:rsidRDefault="00AB340E" w:rsidP="00AB340E">
      <w:pPr>
        <w:jc w:val="both"/>
        <w:rPr>
          <w:rFonts w:ascii="Bookman Old Style" w:hAnsi="Bookman Old Style"/>
          <w:b/>
          <w:lang w:val="it-IT"/>
        </w:rPr>
      </w:pPr>
    </w:p>
    <w:p w:rsidR="00AB340E" w:rsidRPr="0017747B" w:rsidRDefault="00AB340E" w:rsidP="00AB340E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………………………………………………………………………………………………………………………………………………………………………………………………………(di </w:t>
      </w:r>
      <w:r w:rsidR="00C631FB">
        <w:rPr>
          <w:rFonts w:ascii="Bookman Old Style" w:hAnsi="Bookman Old Style"/>
          <w:lang w:val="it-IT"/>
        </w:rPr>
        <w:t>s</w:t>
      </w:r>
      <w:r w:rsidRPr="0017747B">
        <w:rPr>
          <w:rFonts w:ascii="Bookman Old Style" w:hAnsi="Bookman Old Style"/>
          <w:lang w:val="it-IT"/>
        </w:rPr>
        <w:t>eguito, “……………………” o il “Contitolare del trattamento”);</w:t>
      </w:r>
    </w:p>
    <w:p w:rsidR="00AB340E" w:rsidRPr="0017747B" w:rsidRDefault="00AB340E" w:rsidP="00AB340E">
      <w:pPr>
        <w:jc w:val="both"/>
        <w:rPr>
          <w:rFonts w:ascii="Bookman Old Style" w:hAnsi="Bookman Old Style"/>
          <w:b/>
          <w:lang w:val="it-IT"/>
        </w:rPr>
      </w:pPr>
    </w:p>
    <w:p w:rsidR="00AB340E" w:rsidRPr="0017747B" w:rsidRDefault="00AB340E" w:rsidP="00AB340E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Di seguito il Titolare del trattamento e il Contitolare del trattamento saranno indicati congiuntamente come le Parti o i Contitolari e ciascuna separatamente come la Parte.</w:t>
      </w:r>
    </w:p>
    <w:p w:rsidR="00AB340E" w:rsidRPr="0017747B" w:rsidRDefault="00AB340E" w:rsidP="00AB340E">
      <w:pPr>
        <w:jc w:val="both"/>
        <w:rPr>
          <w:rFonts w:ascii="Bookman Old Style" w:hAnsi="Bookman Old Style"/>
          <w:lang w:val="it-IT"/>
        </w:rPr>
      </w:pPr>
    </w:p>
    <w:p w:rsidR="00FF55F4" w:rsidRPr="0017747B" w:rsidRDefault="00FF55F4" w:rsidP="00FB724C">
      <w:pPr>
        <w:jc w:val="both"/>
        <w:rPr>
          <w:rFonts w:ascii="Bookman Old Style" w:hAnsi="Bookman Old Style"/>
          <w:lang w:val="it-IT"/>
        </w:rPr>
      </w:pPr>
    </w:p>
    <w:p w:rsidR="00FF55F4" w:rsidRPr="0017747B" w:rsidRDefault="0044266C" w:rsidP="00771D1B">
      <w:pPr>
        <w:jc w:val="center"/>
        <w:rPr>
          <w:rFonts w:ascii="Bookman Old Style" w:hAnsi="Bookman Old Style"/>
          <w:b/>
          <w:lang w:val="it-IT"/>
        </w:rPr>
      </w:pPr>
      <w:r w:rsidRPr="0017747B">
        <w:rPr>
          <w:rFonts w:ascii="Bookman Old Style" w:hAnsi="Bookman Old Style"/>
          <w:b/>
          <w:lang w:val="it-IT"/>
        </w:rPr>
        <w:t>PREMESSO CHE:</w:t>
      </w:r>
    </w:p>
    <w:p w:rsidR="00771D1B" w:rsidRPr="0017747B" w:rsidRDefault="00771D1B" w:rsidP="00771D1B">
      <w:pPr>
        <w:jc w:val="center"/>
        <w:rPr>
          <w:rFonts w:ascii="Bookman Old Style" w:hAnsi="Bookman Old Style"/>
          <w:lang w:val="it-IT"/>
        </w:rPr>
      </w:pPr>
    </w:p>
    <w:p w:rsidR="00A22039" w:rsidRPr="0017747B" w:rsidRDefault="00C631FB" w:rsidP="00FB724C">
      <w:pPr>
        <w:pStyle w:val="Paragrafoelenco"/>
        <w:numPr>
          <w:ilvl w:val="0"/>
          <w:numId w:val="41"/>
        </w:numPr>
        <w:jc w:val="both"/>
        <w:rPr>
          <w:rFonts w:ascii="Bookman Old Style" w:hAnsi="Bookman Old Style"/>
          <w:sz w:val="24"/>
          <w:szCs w:val="24"/>
          <w:lang w:val="it-IT"/>
        </w:rPr>
      </w:pPr>
      <w:r>
        <w:rPr>
          <w:rFonts w:ascii="Bookman Old Style" w:hAnsi="Bookman Old Style"/>
          <w:sz w:val="24"/>
          <w:szCs w:val="24"/>
          <w:lang w:val="it-IT"/>
        </w:rPr>
        <w:t>L’Ordine</w:t>
      </w:r>
      <w:r w:rsidR="00FF55F4" w:rsidRPr="0017747B">
        <w:rPr>
          <w:rFonts w:ascii="Bookman Old Style" w:hAnsi="Bookman Old Style"/>
          <w:sz w:val="24"/>
          <w:szCs w:val="24"/>
          <w:lang w:val="it-IT"/>
        </w:rPr>
        <w:t xml:space="preserve"> svolge attività di </w:t>
      </w:r>
      <w:r w:rsidR="00AB340E" w:rsidRPr="0017747B">
        <w:rPr>
          <w:rFonts w:ascii="Bookman Old Style" w:hAnsi="Bookman Old Style"/>
          <w:sz w:val="24"/>
          <w:szCs w:val="24"/>
          <w:lang w:val="it-IT"/>
        </w:rPr>
        <w:t>…………………………………………………………………………………………….</w:t>
      </w:r>
      <w:r w:rsidR="005E2A98" w:rsidRPr="0017747B">
        <w:rPr>
          <w:rFonts w:ascii="Bookman Old Style" w:hAnsi="Bookman Old Style"/>
          <w:sz w:val="24"/>
          <w:szCs w:val="24"/>
          <w:lang w:val="it-IT"/>
        </w:rPr>
        <w:t xml:space="preserve">; </w:t>
      </w:r>
    </w:p>
    <w:p w:rsidR="00DA0823" w:rsidRPr="0017747B" w:rsidRDefault="00AB340E" w:rsidP="00DA0823">
      <w:pPr>
        <w:pStyle w:val="Paragrafoelenco"/>
        <w:numPr>
          <w:ilvl w:val="0"/>
          <w:numId w:val="41"/>
        </w:numPr>
        <w:jc w:val="both"/>
        <w:rPr>
          <w:rFonts w:ascii="Bookman Old Style" w:hAnsi="Bookman Old Style"/>
          <w:sz w:val="24"/>
          <w:szCs w:val="24"/>
          <w:lang w:val="it-IT"/>
        </w:rPr>
      </w:pPr>
      <w:r w:rsidRPr="0017747B">
        <w:rPr>
          <w:rFonts w:ascii="Bookman Old Style" w:hAnsi="Bookman Old Style"/>
          <w:sz w:val="24"/>
          <w:szCs w:val="24"/>
          <w:lang w:val="it-IT"/>
        </w:rPr>
        <w:t>…………………………</w:t>
      </w:r>
      <w:r w:rsidR="00ED55B9" w:rsidRPr="0017747B">
        <w:rPr>
          <w:rFonts w:ascii="Bookman Old Style" w:hAnsi="Bookman Old Style"/>
          <w:sz w:val="24"/>
          <w:szCs w:val="24"/>
          <w:lang w:val="it-IT"/>
        </w:rPr>
        <w:t xml:space="preserve"> </w:t>
      </w:r>
      <w:r w:rsidR="009E6719" w:rsidRPr="0017747B">
        <w:rPr>
          <w:rFonts w:ascii="Bookman Old Style" w:hAnsi="Bookman Old Style"/>
          <w:sz w:val="24"/>
          <w:szCs w:val="24"/>
          <w:lang w:val="it-IT"/>
        </w:rPr>
        <w:t xml:space="preserve">svolge prevalentemente attività di </w:t>
      </w:r>
      <w:r w:rsidRPr="0017747B">
        <w:rPr>
          <w:rFonts w:ascii="Bookman Old Style" w:hAnsi="Bookman Old Style"/>
          <w:sz w:val="24"/>
          <w:szCs w:val="24"/>
          <w:lang w:val="it-IT"/>
        </w:rPr>
        <w:t>………………………………………………………</w:t>
      </w:r>
      <w:r w:rsidR="009E6719" w:rsidRPr="0017747B">
        <w:rPr>
          <w:rFonts w:ascii="Bookman Old Style" w:hAnsi="Bookman Old Style"/>
          <w:sz w:val="24"/>
          <w:szCs w:val="24"/>
          <w:lang w:val="it-IT"/>
        </w:rPr>
        <w:t>;</w:t>
      </w:r>
    </w:p>
    <w:p w:rsidR="00BB1B10" w:rsidRPr="0017747B" w:rsidRDefault="005A072C" w:rsidP="008D7F16">
      <w:pPr>
        <w:pStyle w:val="Paragrafoelenco"/>
        <w:numPr>
          <w:ilvl w:val="0"/>
          <w:numId w:val="41"/>
        </w:numPr>
        <w:jc w:val="both"/>
        <w:rPr>
          <w:rFonts w:ascii="Bookman Old Style" w:hAnsi="Bookman Old Style"/>
          <w:sz w:val="24"/>
          <w:szCs w:val="24"/>
          <w:lang w:val="it-IT"/>
        </w:rPr>
      </w:pPr>
      <w:r w:rsidRPr="0017747B">
        <w:rPr>
          <w:rFonts w:ascii="Bookman Old Style" w:hAnsi="Bookman Old Style"/>
          <w:sz w:val="24"/>
          <w:szCs w:val="24"/>
          <w:lang w:val="it-IT"/>
        </w:rPr>
        <w:t>L</w:t>
      </w:r>
      <w:r w:rsidR="00796DF1" w:rsidRPr="0017747B">
        <w:rPr>
          <w:rFonts w:ascii="Bookman Old Style" w:hAnsi="Bookman Old Style"/>
          <w:sz w:val="24"/>
          <w:szCs w:val="24"/>
          <w:lang w:val="it-IT"/>
        </w:rPr>
        <w:t xml:space="preserve">’espletamento </w:t>
      </w:r>
      <w:r w:rsidR="009E6719" w:rsidRPr="0017747B">
        <w:rPr>
          <w:rFonts w:ascii="Bookman Old Style" w:hAnsi="Bookman Old Style"/>
          <w:sz w:val="24"/>
          <w:szCs w:val="24"/>
          <w:lang w:val="it-IT"/>
        </w:rPr>
        <w:t xml:space="preserve">dell’attività sopra descritta da parte di </w:t>
      </w:r>
      <w:r w:rsidR="00AB340E" w:rsidRPr="0017747B">
        <w:rPr>
          <w:rFonts w:ascii="Bookman Old Style" w:hAnsi="Bookman Old Style"/>
          <w:sz w:val="24"/>
          <w:szCs w:val="24"/>
          <w:lang w:val="it-IT"/>
        </w:rPr>
        <w:t>……………………</w:t>
      </w:r>
      <w:r w:rsidRPr="0017747B">
        <w:rPr>
          <w:rFonts w:ascii="Bookman Old Style" w:hAnsi="Bookman Old Style"/>
          <w:sz w:val="24"/>
          <w:szCs w:val="24"/>
          <w:lang w:val="it-IT"/>
        </w:rPr>
        <w:t xml:space="preserve"> comporta il trattamento</w:t>
      </w:r>
      <w:r w:rsidR="00B67505" w:rsidRPr="0017747B">
        <w:rPr>
          <w:rFonts w:ascii="Bookman Old Style" w:hAnsi="Bookman Old Style"/>
          <w:sz w:val="24"/>
          <w:szCs w:val="24"/>
          <w:lang w:val="it-IT"/>
        </w:rPr>
        <w:t xml:space="preserve"> di dati </w:t>
      </w:r>
      <w:r w:rsidR="00BA766C" w:rsidRPr="0017747B">
        <w:rPr>
          <w:rFonts w:ascii="Bookman Old Style" w:hAnsi="Bookman Old Style"/>
          <w:sz w:val="24"/>
          <w:szCs w:val="24"/>
          <w:lang w:val="it-IT"/>
        </w:rPr>
        <w:t xml:space="preserve">personali, come </w:t>
      </w:r>
      <w:r w:rsidR="00AB340E" w:rsidRPr="0017747B">
        <w:rPr>
          <w:rFonts w:ascii="Bookman Old Style" w:hAnsi="Bookman Old Style"/>
          <w:sz w:val="24"/>
          <w:szCs w:val="24"/>
          <w:lang w:val="it-IT"/>
        </w:rPr>
        <w:t>definiti all’art. 4, 1) del Regolamento (UE) 2016/679</w:t>
      </w:r>
      <w:r w:rsidR="00F564C7" w:rsidRPr="0017747B">
        <w:rPr>
          <w:rFonts w:ascii="Bookman Old Style" w:hAnsi="Bookman Old Style"/>
          <w:sz w:val="24"/>
          <w:szCs w:val="24"/>
          <w:lang w:val="it-IT"/>
        </w:rPr>
        <w:t xml:space="preserve"> (di seguito anche solo il “Regolamento”)</w:t>
      </w:r>
      <w:r w:rsidR="00BB1B10" w:rsidRPr="0017747B">
        <w:rPr>
          <w:rFonts w:ascii="Bookman Old Style" w:hAnsi="Bookman Old Style"/>
          <w:sz w:val="24"/>
          <w:szCs w:val="24"/>
          <w:lang w:val="it-IT"/>
        </w:rPr>
        <w:t>;</w:t>
      </w:r>
    </w:p>
    <w:p w:rsidR="008D7F16" w:rsidRPr="0017747B" w:rsidRDefault="00BB1B10" w:rsidP="008D7F16">
      <w:pPr>
        <w:pStyle w:val="Paragrafoelenco"/>
        <w:numPr>
          <w:ilvl w:val="0"/>
          <w:numId w:val="41"/>
        </w:numPr>
        <w:jc w:val="both"/>
        <w:rPr>
          <w:rFonts w:ascii="Bookman Old Style" w:hAnsi="Bookman Old Style"/>
          <w:sz w:val="24"/>
          <w:szCs w:val="24"/>
          <w:lang w:val="it-IT"/>
        </w:rPr>
      </w:pPr>
      <w:r w:rsidRPr="0017747B">
        <w:rPr>
          <w:rFonts w:ascii="Bookman Old Style" w:hAnsi="Bookman Old Style"/>
          <w:sz w:val="24"/>
          <w:szCs w:val="24"/>
          <w:lang w:val="it-IT"/>
        </w:rPr>
        <w:t xml:space="preserve">Il Titolare e il Contitolare del Trattamento determinano congiuntamente </w:t>
      </w:r>
      <w:r w:rsidR="0021460C" w:rsidRPr="0017747B">
        <w:rPr>
          <w:rFonts w:ascii="Bookman Old Style" w:hAnsi="Bookman Old Style"/>
          <w:sz w:val="24"/>
          <w:szCs w:val="24"/>
          <w:lang w:val="it-IT"/>
        </w:rPr>
        <w:t xml:space="preserve">le finalità e </w:t>
      </w:r>
      <w:r w:rsidRPr="0017747B">
        <w:rPr>
          <w:rFonts w:ascii="Bookman Old Style" w:hAnsi="Bookman Old Style"/>
          <w:sz w:val="24"/>
          <w:szCs w:val="24"/>
          <w:lang w:val="it-IT"/>
        </w:rPr>
        <w:t>le modalità</w:t>
      </w:r>
      <w:r w:rsidR="0021460C" w:rsidRPr="0017747B">
        <w:rPr>
          <w:rFonts w:ascii="Bookman Old Style" w:hAnsi="Bookman Old Style"/>
          <w:sz w:val="24"/>
          <w:szCs w:val="24"/>
          <w:lang w:val="it-IT"/>
        </w:rPr>
        <w:t xml:space="preserve"> </w:t>
      </w:r>
      <w:r w:rsidRPr="0017747B">
        <w:rPr>
          <w:rFonts w:ascii="Bookman Old Style" w:hAnsi="Bookman Old Style"/>
          <w:sz w:val="24"/>
          <w:szCs w:val="24"/>
          <w:lang w:val="it-IT"/>
        </w:rPr>
        <w:t>del T</w:t>
      </w:r>
      <w:r w:rsidR="0021460C" w:rsidRPr="0017747B">
        <w:rPr>
          <w:rFonts w:ascii="Bookman Old Style" w:hAnsi="Bookman Old Style"/>
          <w:sz w:val="24"/>
          <w:szCs w:val="24"/>
          <w:lang w:val="it-IT"/>
        </w:rPr>
        <w:t>rattamento</w:t>
      </w:r>
      <w:r w:rsidR="005A072C" w:rsidRPr="0017747B">
        <w:rPr>
          <w:rFonts w:ascii="Bookman Old Style" w:hAnsi="Bookman Old Style"/>
          <w:sz w:val="24"/>
          <w:szCs w:val="24"/>
          <w:lang w:val="it-IT"/>
        </w:rPr>
        <w:t>;</w:t>
      </w:r>
    </w:p>
    <w:p w:rsidR="00743D28" w:rsidRPr="0017747B" w:rsidRDefault="00743D28" w:rsidP="008E5ED9">
      <w:pPr>
        <w:pStyle w:val="Paragrafoelenco"/>
        <w:numPr>
          <w:ilvl w:val="0"/>
          <w:numId w:val="41"/>
        </w:numPr>
        <w:jc w:val="both"/>
        <w:rPr>
          <w:rFonts w:ascii="Bookman Old Style" w:hAnsi="Bookman Old Style"/>
          <w:sz w:val="24"/>
          <w:szCs w:val="24"/>
          <w:lang w:val="it-IT"/>
        </w:rPr>
      </w:pPr>
      <w:r w:rsidRPr="0017747B">
        <w:rPr>
          <w:rFonts w:ascii="Bookman Old Style" w:hAnsi="Bookman Old Style"/>
          <w:sz w:val="24"/>
          <w:szCs w:val="24"/>
          <w:lang w:val="it-IT"/>
        </w:rPr>
        <w:t>La normativa applicabile in materia di protezione dei dati personali impone una serie di obblighi e vincoli al trattamento di dati personali da parte del Titolare del trattamento</w:t>
      </w:r>
      <w:r w:rsidR="00BA766C" w:rsidRPr="0017747B">
        <w:rPr>
          <w:rFonts w:ascii="Bookman Old Style" w:hAnsi="Bookman Old Style"/>
          <w:sz w:val="24"/>
          <w:szCs w:val="24"/>
          <w:lang w:val="it-IT"/>
        </w:rPr>
        <w:t>,</w:t>
      </w:r>
      <w:r w:rsidR="009E6719" w:rsidRPr="0017747B">
        <w:rPr>
          <w:rFonts w:ascii="Bookman Old Style" w:hAnsi="Bookman Old Style"/>
          <w:sz w:val="24"/>
          <w:szCs w:val="24"/>
          <w:lang w:val="it-IT"/>
        </w:rPr>
        <w:t xml:space="preserve"> che influenzano il T</w:t>
      </w:r>
      <w:r w:rsidRPr="0017747B">
        <w:rPr>
          <w:rFonts w:ascii="Bookman Old Style" w:hAnsi="Bookman Old Style"/>
          <w:sz w:val="24"/>
          <w:szCs w:val="24"/>
          <w:lang w:val="it-IT"/>
        </w:rPr>
        <w:t>rattamento in questione;</w:t>
      </w:r>
    </w:p>
    <w:p w:rsidR="0021460C" w:rsidRPr="0017747B" w:rsidRDefault="00743D28" w:rsidP="008E5ED9">
      <w:pPr>
        <w:pStyle w:val="Paragrafoelenco"/>
        <w:numPr>
          <w:ilvl w:val="0"/>
          <w:numId w:val="41"/>
        </w:numPr>
        <w:jc w:val="both"/>
        <w:rPr>
          <w:rFonts w:ascii="Bookman Old Style" w:hAnsi="Bookman Old Style"/>
          <w:sz w:val="24"/>
          <w:szCs w:val="24"/>
          <w:lang w:val="it-IT"/>
        </w:rPr>
      </w:pPr>
      <w:r w:rsidRPr="0017747B">
        <w:rPr>
          <w:rFonts w:ascii="Bookman Old Style" w:hAnsi="Bookman Old Style"/>
          <w:sz w:val="24"/>
          <w:szCs w:val="24"/>
          <w:lang w:val="it-IT"/>
        </w:rPr>
        <w:t xml:space="preserve">In particolare, </w:t>
      </w:r>
      <w:r w:rsidR="0021460C" w:rsidRPr="0017747B">
        <w:rPr>
          <w:rFonts w:ascii="Bookman Old Style" w:hAnsi="Bookman Old Style"/>
          <w:sz w:val="24"/>
          <w:szCs w:val="24"/>
          <w:lang w:val="it-IT"/>
        </w:rPr>
        <w:t xml:space="preserve">ai sensi dell’art. 26 del Regolamento (EU) 2016/679, </w:t>
      </w:r>
      <w:r w:rsidR="00ED55B9" w:rsidRPr="0017747B">
        <w:rPr>
          <w:rFonts w:ascii="Bookman Old Style" w:hAnsi="Bookman Old Style"/>
          <w:sz w:val="24"/>
          <w:szCs w:val="24"/>
          <w:lang w:val="it-IT"/>
        </w:rPr>
        <w:t>allorché</w:t>
      </w:r>
      <w:r w:rsidR="00AE4156">
        <w:rPr>
          <w:rFonts w:ascii="Bookman Old Style" w:hAnsi="Bookman Old Style"/>
          <w:sz w:val="24"/>
          <w:szCs w:val="24"/>
          <w:lang w:val="it-IT"/>
        </w:rPr>
        <w:t xml:space="preserve"> due o più</w:t>
      </w:r>
      <w:r w:rsidR="0021460C" w:rsidRPr="0017747B">
        <w:rPr>
          <w:rFonts w:ascii="Bookman Old Style" w:hAnsi="Bookman Old Style"/>
          <w:sz w:val="24"/>
          <w:szCs w:val="24"/>
          <w:lang w:val="it-IT"/>
        </w:rPr>
        <w:t xml:space="preserve"> titolari del trattamento determinano congiu</w:t>
      </w:r>
      <w:r w:rsidR="0015234B" w:rsidRPr="0017747B">
        <w:rPr>
          <w:rFonts w:ascii="Bookman Old Style" w:hAnsi="Bookman Old Style"/>
          <w:sz w:val="24"/>
          <w:szCs w:val="24"/>
          <w:lang w:val="it-IT"/>
        </w:rPr>
        <w:t xml:space="preserve">ntamente le </w:t>
      </w:r>
      <w:r w:rsidR="00ED55B9" w:rsidRPr="0017747B">
        <w:rPr>
          <w:rFonts w:ascii="Bookman Old Style" w:hAnsi="Bookman Old Style"/>
          <w:sz w:val="24"/>
          <w:szCs w:val="24"/>
          <w:lang w:val="it-IT"/>
        </w:rPr>
        <w:t>finalità</w:t>
      </w:r>
      <w:r w:rsidR="0015234B" w:rsidRPr="0017747B">
        <w:rPr>
          <w:rFonts w:ascii="Bookman Old Style" w:hAnsi="Bookman Old Style"/>
          <w:sz w:val="24"/>
          <w:szCs w:val="24"/>
          <w:lang w:val="it-IT"/>
        </w:rPr>
        <w:t xml:space="preserve"> e le modalità </w:t>
      </w:r>
      <w:r w:rsidR="0021460C" w:rsidRPr="0017747B">
        <w:rPr>
          <w:rFonts w:ascii="Bookman Old Style" w:hAnsi="Bookman Old Style"/>
          <w:sz w:val="24"/>
          <w:szCs w:val="24"/>
          <w:lang w:val="it-IT"/>
        </w:rPr>
        <w:t>del trattamento, essi sono contitolari del trattamento;</w:t>
      </w:r>
    </w:p>
    <w:p w:rsidR="0021460C" w:rsidRPr="0017747B" w:rsidRDefault="0021460C" w:rsidP="008E5ED9">
      <w:pPr>
        <w:pStyle w:val="Paragrafoelenco"/>
        <w:numPr>
          <w:ilvl w:val="0"/>
          <w:numId w:val="41"/>
        </w:numPr>
        <w:jc w:val="both"/>
        <w:rPr>
          <w:rFonts w:ascii="Bookman Old Style" w:hAnsi="Bookman Old Style"/>
          <w:sz w:val="24"/>
          <w:szCs w:val="24"/>
          <w:lang w:val="it-IT"/>
        </w:rPr>
      </w:pPr>
      <w:r w:rsidRPr="0017747B">
        <w:rPr>
          <w:rFonts w:ascii="Bookman Old Style" w:hAnsi="Bookman Old Style"/>
          <w:sz w:val="24"/>
          <w:szCs w:val="24"/>
          <w:lang w:val="it-IT"/>
        </w:rPr>
        <w:t xml:space="preserve">I contitolari del trattamento devono, pertanto, determinare in modo trasparente, mediante un accordo interno, le rispettive </w:t>
      </w:r>
      <w:r w:rsidR="00ED55B9" w:rsidRPr="0017747B">
        <w:rPr>
          <w:rFonts w:ascii="Bookman Old Style" w:hAnsi="Bookman Old Style"/>
          <w:sz w:val="24"/>
          <w:szCs w:val="24"/>
          <w:lang w:val="it-IT"/>
        </w:rPr>
        <w:t>responsabilità</w:t>
      </w:r>
      <w:r w:rsidRPr="0017747B">
        <w:rPr>
          <w:rFonts w:ascii="Bookman Old Style" w:hAnsi="Bookman Old Style"/>
          <w:sz w:val="24"/>
          <w:szCs w:val="24"/>
          <w:lang w:val="it-IT"/>
        </w:rPr>
        <w:t xml:space="preserve"> in merito all'osservanza degli obblighi derivanti dalla normativa vigente;</w:t>
      </w:r>
    </w:p>
    <w:p w:rsidR="006E0F01" w:rsidRPr="0017747B" w:rsidRDefault="0021460C" w:rsidP="008E5ED9">
      <w:pPr>
        <w:pStyle w:val="Paragrafoelenco"/>
        <w:numPr>
          <w:ilvl w:val="0"/>
          <w:numId w:val="41"/>
        </w:numPr>
        <w:jc w:val="both"/>
        <w:rPr>
          <w:rFonts w:ascii="Bookman Old Style" w:hAnsi="Bookman Old Style"/>
          <w:sz w:val="24"/>
          <w:szCs w:val="24"/>
          <w:lang w:val="it-IT"/>
        </w:rPr>
      </w:pPr>
      <w:r w:rsidRPr="0017747B">
        <w:rPr>
          <w:rFonts w:ascii="Bookman Old Style" w:hAnsi="Bookman Old Style"/>
          <w:sz w:val="24"/>
          <w:szCs w:val="24"/>
          <w:lang w:val="it-IT"/>
        </w:rPr>
        <w:t xml:space="preserve">L’accordo </w:t>
      </w:r>
      <w:r w:rsidR="00843415" w:rsidRPr="0017747B">
        <w:rPr>
          <w:rFonts w:ascii="Bookman Old Style" w:hAnsi="Bookman Old Style"/>
          <w:sz w:val="24"/>
          <w:szCs w:val="24"/>
          <w:lang w:val="it-IT"/>
        </w:rPr>
        <w:t>suddetto deve</w:t>
      </w:r>
      <w:r w:rsidR="006E0F01" w:rsidRPr="0017747B">
        <w:rPr>
          <w:rFonts w:ascii="Bookman Old Style" w:hAnsi="Bookman Old Style"/>
          <w:sz w:val="24"/>
          <w:szCs w:val="24"/>
          <w:lang w:val="it-IT"/>
        </w:rPr>
        <w:t>, pertanto,</w:t>
      </w:r>
      <w:r w:rsidR="00843415" w:rsidRPr="0017747B">
        <w:rPr>
          <w:rFonts w:ascii="Bookman Old Style" w:hAnsi="Bookman Old Style"/>
          <w:sz w:val="24"/>
          <w:szCs w:val="24"/>
          <w:lang w:val="it-IT"/>
        </w:rPr>
        <w:t xml:space="preserve"> disciplinare gli obblighi dei contitolari </w:t>
      </w:r>
      <w:r w:rsidRPr="0017747B">
        <w:rPr>
          <w:rFonts w:ascii="Bookman Old Style" w:hAnsi="Bookman Old Style"/>
          <w:sz w:val="24"/>
          <w:szCs w:val="24"/>
          <w:lang w:val="it-IT"/>
        </w:rPr>
        <w:t xml:space="preserve">con particolare riguardo all'esercizio dei diritti dell'interessato, </w:t>
      </w:r>
      <w:r w:rsidR="00ED55B9" w:rsidRPr="0017747B">
        <w:rPr>
          <w:rFonts w:ascii="Bookman Old Style" w:hAnsi="Bookman Old Style"/>
          <w:sz w:val="24"/>
          <w:szCs w:val="24"/>
          <w:lang w:val="it-IT"/>
        </w:rPr>
        <w:t>nonché</w:t>
      </w:r>
      <w:r w:rsidRPr="0017747B">
        <w:rPr>
          <w:rFonts w:ascii="Bookman Old Style" w:hAnsi="Bookman Old Style"/>
          <w:sz w:val="24"/>
          <w:szCs w:val="24"/>
          <w:lang w:val="it-IT"/>
        </w:rPr>
        <w:t xml:space="preserve"> </w:t>
      </w:r>
      <w:r w:rsidR="0023657D" w:rsidRPr="0017747B">
        <w:rPr>
          <w:rFonts w:ascii="Bookman Old Style" w:hAnsi="Bookman Old Style"/>
          <w:sz w:val="24"/>
          <w:szCs w:val="24"/>
          <w:lang w:val="it-IT"/>
        </w:rPr>
        <w:t xml:space="preserve">i rispettivi ruoli nella </w:t>
      </w:r>
      <w:r w:rsidRPr="0017747B">
        <w:rPr>
          <w:rFonts w:ascii="Bookman Old Style" w:hAnsi="Bookman Old Style"/>
          <w:sz w:val="24"/>
          <w:szCs w:val="24"/>
          <w:lang w:val="it-IT"/>
        </w:rPr>
        <w:t xml:space="preserve">comunicazione delle informazioni </w:t>
      </w:r>
      <w:r w:rsidR="001203D2" w:rsidRPr="0017747B">
        <w:rPr>
          <w:rFonts w:ascii="Bookman Old Style" w:hAnsi="Bookman Old Style"/>
          <w:sz w:val="24"/>
          <w:szCs w:val="24"/>
          <w:lang w:val="it-IT"/>
        </w:rPr>
        <w:t>agli interessati</w:t>
      </w:r>
      <w:r w:rsidR="006E0F01" w:rsidRPr="0017747B">
        <w:rPr>
          <w:rFonts w:ascii="Bookman Old Style" w:hAnsi="Bookman Old Style"/>
          <w:sz w:val="24"/>
          <w:szCs w:val="24"/>
          <w:lang w:val="it-IT"/>
        </w:rPr>
        <w:t>;</w:t>
      </w:r>
    </w:p>
    <w:p w:rsidR="00BC1BD7" w:rsidRPr="0017747B" w:rsidRDefault="0023657D" w:rsidP="008E5ED9">
      <w:pPr>
        <w:pStyle w:val="Paragrafoelenco"/>
        <w:numPr>
          <w:ilvl w:val="0"/>
          <w:numId w:val="41"/>
        </w:numPr>
        <w:jc w:val="both"/>
        <w:rPr>
          <w:rFonts w:ascii="Bookman Old Style" w:hAnsi="Bookman Old Style"/>
          <w:sz w:val="24"/>
          <w:szCs w:val="24"/>
          <w:lang w:val="it-IT"/>
        </w:rPr>
      </w:pPr>
      <w:r w:rsidRPr="0017747B">
        <w:rPr>
          <w:rFonts w:ascii="Bookman Old Style" w:hAnsi="Bookman Old Style"/>
          <w:sz w:val="24"/>
          <w:szCs w:val="24"/>
          <w:lang w:val="it-IT"/>
        </w:rPr>
        <w:lastRenderedPageBreak/>
        <w:t>A tal fine, è</w:t>
      </w:r>
      <w:r w:rsidR="006E0F01" w:rsidRPr="0017747B">
        <w:rPr>
          <w:rFonts w:ascii="Bookman Old Style" w:hAnsi="Bookman Old Style"/>
          <w:sz w:val="24"/>
          <w:szCs w:val="24"/>
          <w:lang w:val="it-IT"/>
        </w:rPr>
        <w:t xml:space="preserve"> opportuno </w:t>
      </w:r>
      <w:r w:rsidR="00BC1BD7" w:rsidRPr="0017747B">
        <w:rPr>
          <w:rFonts w:ascii="Bookman Old Style" w:hAnsi="Bookman Old Style"/>
          <w:sz w:val="24"/>
          <w:szCs w:val="24"/>
          <w:lang w:val="it-IT"/>
        </w:rPr>
        <w:t>designare un referente quale</w:t>
      </w:r>
      <w:r w:rsidR="0021460C" w:rsidRPr="0017747B">
        <w:rPr>
          <w:rFonts w:ascii="Bookman Old Style" w:hAnsi="Bookman Old Style"/>
          <w:sz w:val="24"/>
          <w:szCs w:val="24"/>
          <w:lang w:val="it-IT"/>
        </w:rPr>
        <w:t xml:space="preserve"> punto </w:t>
      </w:r>
      <w:r w:rsidRPr="0017747B">
        <w:rPr>
          <w:rFonts w:ascii="Bookman Old Style" w:hAnsi="Bookman Old Style"/>
          <w:sz w:val="24"/>
          <w:szCs w:val="24"/>
          <w:lang w:val="it-IT"/>
        </w:rPr>
        <w:t>di contatto per gli interessati;</w:t>
      </w:r>
    </w:p>
    <w:p w:rsidR="008E5ED9" w:rsidRPr="0017747B" w:rsidRDefault="001203D2" w:rsidP="008E5ED9">
      <w:pPr>
        <w:pStyle w:val="Paragrafoelenco"/>
        <w:numPr>
          <w:ilvl w:val="0"/>
          <w:numId w:val="41"/>
        </w:numPr>
        <w:jc w:val="both"/>
        <w:rPr>
          <w:rFonts w:ascii="Bookman Old Style" w:hAnsi="Bookman Old Style"/>
          <w:sz w:val="24"/>
          <w:szCs w:val="24"/>
          <w:lang w:val="it-IT"/>
        </w:rPr>
      </w:pPr>
      <w:r w:rsidRPr="0017747B">
        <w:rPr>
          <w:rFonts w:ascii="Bookman Old Style" w:hAnsi="Bookman Old Style"/>
          <w:sz w:val="24"/>
          <w:szCs w:val="24"/>
          <w:lang w:val="it-IT"/>
        </w:rPr>
        <w:t xml:space="preserve">In virtù del rapporto </w:t>
      </w:r>
      <w:r w:rsidR="00227B9A" w:rsidRPr="0017747B">
        <w:rPr>
          <w:rFonts w:ascii="Bookman Old Style" w:hAnsi="Bookman Old Style"/>
          <w:sz w:val="24"/>
          <w:szCs w:val="24"/>
          <w:lang w:val="it-IT"/>
        </w:rPr>
        <w:t>intercorrente con il</w:t>
      </w:r>
      <w:r w:rsidRPr="0017747B">
        <w:rPr>
          <w:rFonts w:ascii="Bookman Old Style" w:hAnsi="Bookman Old Style"/>
          <w:sz w:val="24"/>
          <w:szCs w:val="24"/>
          <w:lang w:val="it-IT"/>
        </w:rPr>
        <w:t xml:space="preserve"> Contitolare, è</w:t>
      </w:r>
      <w:r w:rsidR="008E5ED9" w:rsidRPr="0017747B">
        <w:rPr>
          <w:rFonts w:ascii="Bookman Old Style" w:hAnsi="Bookman Old Style"/>
          <w:sz w:val="24"/>
          <w:szCs w:val="24"/>
          <w:lang w:val="it-IT"/>
        </w:rPr>
        <w:t xml:space="preserve"> intenzione del Titolare </w:t>
      </w:r>
      <w:r w:rsidR="0023657D" w:rsidRPr="0017747B">
        <w:rPr>
          <w:rFonts w:ascii="Bookman Old Style" w:hAnsi="Bookman Old Style"/>
          <w:sz w:val="24"/>
          <w:szCs w:val="24"/>
          <w:lang w:val="it-IT"/>
        </w:rPr>
        <w:t xml:space="preserve">determinare congiuntamente con </w:t>
      </w:r>
      <w:r w:rsidRPr="0017747B">
        <w:rPr>
          <w:rFonts w:ascii="Bookman Old Style" w:hAnsi="Bookman Old Style"/>
          <w:sz w:val="24"/>
          <w:szCs w:val="24"/>
          <w:lang w:val="it-IT"/>
        </w:rPr>
        <w:t>quest’ultimo</w:t>
      </w:r>
      <w:r w:rsidR="0023657D" w:rsidRPr="0017747B">
        <w:rPr>
          <w:rFonts w:ascii="Bookman Old Style" w:hAnsi="Bookman Old Style"/>
          <w:sz w:val="24"/>
          <w:szCs w:val="24"/>
          <w:lang w:val="it-IT"/>
        </w:rPr>
        <w:t xml:space="preserve"> le finalità </w:t>
      </w:r>
      <w:r w:rsidR="0015234B" w:rsidRPr="0017747B">
        <w:rPr>
          <w:rFonts w:ascii="Bookman Old Style" w:hAnsi="Bookman Old Style"/>
          <w:sz w:val="24"/>
          <w:szCs w:val="24"/>
          <w:lang w:val="it-IT"/>
        </w:rPr>
        <w:t xml:space="preserve">e le modalità </w:t>
      </w:r>
      <w:r w:rsidRPr="0017747B">
        <w:rPr>
          <w:rFonts w:ascii="Bookman Old Style" w:hAnsi="Bookman Old Style"/>
          <w:sz w:val="24"/>
          <w:szCs w:val="24"/>
          <w:lang w:val="it-IT"/>
        </w:rPr>
        <w:t>del Trattamento</w:t>
      </w:r>
      <w:r w:rsidR="008E5ED9" w:rsidRPr="0017747B">
        <w:rPr>
          <w:rFonts w:ascii="Bookman Old Style" w:hAnsi="Bookman Old Style"/>
          <w:sz w:val="24"/>
          <w:szCs w:val="24"/>
          <w:lang w:val="it-IT"/>
        </w:rPr>
        <w:t>;</w:t>
      </w:r>
    </w:p>
    <w:p w:rsidR="001E2784" w:rsidRPr="0017747B" w:rsidRDefault="00EF74E2" w:rsidP="001E2784">
      <w:pPr>
        <w:pStyle w:val="Paragrafoelenco"/>
        <w:numPr>
          <w:ilvl w:val="0"/>
          <w:numId w:val="41"/>
        </w:numPr>
        <w:jc w:val="both"/>
        <w:rPr>
          <w:rFonts w:ascii="Bookman Old Style" w:hAnsi="Bookman Old Style"/>
          <w:sz w:val="24"/>
          <w:szCs w:val="24"/>
          <w:lang w:val="it-IT"/>
        </w:rPr>
      </w:pPr>
      <w:r w:rsidRPr="0017747B">
        <w:rPr>
          <w:rFonts w:ascii="Bookman Old Style" w:hAnsi="Bookman Old Style"/>
          <w:sz w:val="24"/>
          <w:szCs w:val="24"/>
          <w:lang w:val="it-IT"/>
        </w:rPr>
        <w:t>Con il presente accordo (di seguito l’”Accordo”) i</w:t>
      </w:r>
      <w:r w:rsidR="001E2784" w:rsidRPr="0017747B">
        <w:rPr>
          <w:rFonts w:ascii="Bookman Old Style" w:hAnsi="Bookman Old Style"/>
          <w:sz w:val="24"/>
          <w:szCs w:val="24"/>
          <w:lang w:val="it-IT"/>
        </w:rPr>
        <w:t xml:space="preserve">l Titolare del trattamento intende dunque </w:t>
      </w:r>
      <w:r w:rsidR="00F01B1D" w:rsidRPr="0017747B">
        <w:rPr>
          <w:rFonts w:ascii="Bookman Old Style" w:hAnsi="Bookman Old Style"/>
          <w:sz w:val="24"/>
          <w:szCs w:val="24"/>
          <w:lang w:val="it-IT"/>
        </w:rPr>
        <w:t xml:space="preserve">instaurare con </w:t>
      </w:r>
      <w:r w:rsidR="00227B9A" w:rsidRPr="0017747B">
        <w:rPr>
          <w:rFonts w:ascii="Bookman Old Style" w:hAnsi="Bookman Old Style"/>
          <w:sz w:val="24"/>
          <w:szCs w:val="24"/>
          <w:lang w:val="it-IT"/>
        </w:rPr>
        <w:t>……………………</w:t>
      </w:r>
      <w:r w:rsidR="00F01B1D" w:rsidRPr="0017747B">
        <w:rPr>
          <w:rFonts w:ascii="Bookman Old Style" w:hAnsi="Bookman Old Style"/>
          <w:sz w:val="24"/>
          <w:szCs w:val="24"/>
          <w:lang w:val="it-IT"/>
        </w:rPr>
        <w:t xml:space="preserve"> un rapporto di contitolarità nel Trattamento</w:t>
      </w:r>
      <w:r w:rsidR="001203D2" w:rsidRPr="0017747B">
        <w:rPr>
          <w:rFonts w:ascii="Bookman Old Style" w:hAnsi="Bookman Old Style"/>
          <w:sz w:val="24"/>
          <w:szCs w:val="24"/>
          <w:lang w:val="it-IT"/>
        </w:rPr>
        <w:t xml:space="preserve"> e disciplinare, di conseguenza, i rispettivi ruoli e responsabilità nei confronti degli interessati</w:t>
      </w:r>
      <w:r w:rsidR="001E2784" w:rsidRPr="0017747B">
        <w:rPr>
          <w:rFonts w:ascii="Bookman Old Style" w:hAnsi="Bookman Old Style"/>
          <w:sz w:val="24"/>
          <w:szCs w:val="24"/>
          <w:lang w:val="it-IT"/>
        </w:rPr>
        <w:t>;</w:t>
      </w:r>
    </w:p>
    <w:p w:rsidR="001E2784" w:rsidRPr="0017747B" w:rsidRDefault="00C87941" w:rsidP="00E91F78">
      <w:pPr>
        <w:pStyle w:val="Paragrafoelenco"/>
        <w:numPr>
          <w:ilvl w:val="0"/>
          <w:numId w:val="41"/>
        </w:numPr>
        <w:jc w:val="both"/>
        <w:rPr>
          <w:rFonts w:ascii="Bookman Old Style" w:hAnsi="Bookman Old Style"/>
          <w:sz w:val="24"/>
          <w:szCs w:val="24"/>
          <w:lang w:val="it-IT"/>
        </w:rPr>
      </w:pPr>
      <w:r w:rsidRPr="0017747B">
        <w:rPr>
          <w:rFonts w:ascii="Bookman Old Style" w:hAnsi="Bookman Old Style"/>
          <w:sz w:val="24"/>
          <w:szCs w:val="24"/>
          <w:lang w:val="it-IT"/>
        </w:rPr>
        <w:t>N</w:t>
      </w:r>
      <w:r w:rsidR="001E2784" w:rsidRPr="0017747B">
        <w:rPr>
          <w:rFonts w:ascii="Bookman Old Style" w:hAnsi="Bookman Old Style"/>
          <w:sz w:val="24"/>
          <w:szCs w:val="24"/>
          <w:lang w:val="it-IT"/>
        </w:rPr>
        <w:t xml:space="preserve">ell’ambito delle </w:t>
      </w:r>
      <w:r w:rsidR="00E91F78" w:rsidRPr="0017747B">
        <w:rPr>
          <w:rFonts w:ascii="Bookman Old Style" w:hAnsi="Bookman Old Style"/>
          <w:sz w:val="24"/>
          <w:szCs w:val="24"/>
          <w:lang w:val="it-IT"/>
        </w:rPr>
        <w:t xml:space="preserve">rispettive </w:t>
      </w:r>
      <w:r w:rsidR="001E2784" w:rsidRPr="0017747B">
        <w:rPr>
          <w:rFonts w:ascii="Bookman Old Style" w:hAnsi="Bookman Old Style"/>
          <w:sz w:val="24"/>
          <w:szCs w:val="24"/>
          <w:lang w:val="it-IT"/>
        </w:rPr>
        <w:t>responsabilità</w:t>
      </w:r>
      <w:r w:rsidR="00E91F78" w:rsidRPr="0017747B">
        <w:rPr>
          <w:rFonts w:ascii="Bookman Old Style" w:hAnsi="Bookman Old Style"/>
          <w:sz w:val="24"/>
          <w:szCs w:val="24"/>
          <w:lang w:val="it-IT"/>
        </w:rPr>
        <w:t xml:space="preserve"> come determinate dal presente Accordo</w:t>
      </w:r>
      <w:r w:rsidR="001E2784" w:rsidRPr="0017747B">
        <w:rPr>
          <w:rFonts w:ascii="Bookman Old Style" w:hAnsi="Bookman Old Style"/>
          <w:sz w:val="24"/>
          <w:szCs w:val="24"/>
          <w:lang w:val="it-IT"/>
        </w:rPr>
        <w:t xml:space="preserve">, </w:t>
      </w:r>
      <w:r w:rsidR="00E91F78" w:rsidRPr="0017747B">
        <w:rPr>
          <w:rFonts w:ascii="Bookman Old Style" w:hAnsi="Bookman Old Style"/>
          <w:sz w:val="24"/>
          <w:szCs w:val="24"/>
          <w:lang w:val="it-IT"/>
        </w:rPr>
        <w:t xml:space="preserve">tanto il Titolare quanto il Contitolare dovranno in ogni momento adempiere ai propri obblighi conformemente </w:t>
      </w:r>
      <w:r w:rsidR="00B5495E" w:rsidRPr="0017747B">
        <w:rPr>
          <w:rFonts w:ascii="Bookman Old Style" w:hAnsi="Bookman Old Style"/>
          <w:sz w:val="24"/>
          <w:szCs w:val="24"/>
          <w:lang w:val="it-IT"/>
        </w:rPr>
        <w:t>ad esso</w:t>
      </w:r>
      <w:r w:rsidR="00E91F78" w:rsidRPr="0017747B">
        <w:rPr>
          <w:rFonts w:ascii="Bookman Old Style" w:hAnsi="Bookman Old Style"/>
          <w:sz w:val="24"/>
          <w:szCs w:val="24"/>
          <w:lang w:val="it-IT"/>
        </w:rPr>
        <w:t xml:space="preserve"> e in modo tale da trattare i dati senza violare le disposizioni di legge vigenti e nel pieno rispetto delle linee guida e dei codici di condotta applicabili di volta in volta approvati dal Garante per la protezione dei dati personali.</w:t>
      </w:r>
    </w:p>
    <w:p w:rsidR="009464D6" w:rsidRPr="0017747B" w:rsidRDefault="00FF55F4" w:rsidP="00FB724C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Tutto ciò Premesso</w:t>
      </w:r>
      <w:r w:rsidR="0044266C" w:rsidRPr="0017747B">
        <w:rPr>
          <w:rFonts w:ascii="Bookman Old Style" w:hAnsi="Bookman Old Style"/>
          <w:lang w:val="it-IT"/>
        </w:rPr>
        <w:t xml:space="preserve"> </w:t>
      </w:r>
      <w:r w:rsidR="001F1D25" w:rsidRPr="0017747B">
        <w:rPr>
          <w:rFonts w:ascii="Bookman Old Style" w:hAnsi="Bookman Old Style"/>
          <w:lang w:val="it-IT"/>
        </w:rPr>
        <w:t>e formante parte integrante e sostanziale del presente atto,</w:t>
      </w:r>
      <w:r w:rsidR="00FB41A6" w:rsidRPr="0017747B">
        <w:rPr>
          <w:rFonts w:ascii="Bookman Old Style" w:hAnsi="Bookman Old Style"/>
          <w:lang w:val="it-IT"/>
        </w:rPr>
        <w:t xml:space="preserve"> tr</w:t>
      </w:r>
      <w:r w:rsidR="00227B9A" w:rsidRPr="0017747B">
        <w:rPr>
          <w:rFonts w:ascii="Bookman Old Style" w:hAnsi="Bookman Old Style"/>
          <w:lang w:val="it-IT"/>
        </w:rPr>
        <w:t>a</w:t>
      </w:r>
      <w:r w:rsidR="00FB41A6" w:rsidRPr="0017747B">
        <w:rPr>
          <w:rFonts w:ascii="Bookman Old Style" w:hAnsi="Bookman Old Style"/>
          <w:lang w:val="it-IT"/>
        </w:rPr>
        <w:t xml:space="preserve"> le Parti, come sopra rappresentante, si conviene e si stipula</w:t>
      </w:r>
      <w:r w:rsidR="001F1D25" w:rsidRPr="0017747B">
        <w:rPr>
          <w:rFonts w:ascii="Bookman Old Style" w:hAnsi="Bookman Old Style"/>
          <w:lang w:val="it-IT"/>
        </w:rPr>
        <w:t xml:space="preserve"> quanto segue</w:t>
      </w:r>
      <w:r w:rsidR="00620895" w:rsidRPr="0017747B">
        <w:rPr>
          <w:rFonts w:ascii="Bookman Old Style" w:hAnsi="Bookman Old Style"/>
          <w:lang w:val="it-IT"/>
        </w:rPr>
        <w:t>.</w:t>
      </w:r>
    </w:p>
    <w:p w:rsidR="00325782" w:rsidRPr="0017747B" w:rsidRDefault="00325782" w:rsidP="00FB724C">
      <w:pPr>
        <w:jc w:val="both"/>
        <w:rPr>
          <w:rFonts w:ascii="Bookman Old Style" w:hAnsi="Bookman Old Style"/>
          <w:lang w:val="it-IT"/>
        </w:rPr>
      </w:pPr>
    </w:p>
    <w:p w:rsidR="001B6B86" w:rsidRPr="0017747B" w:rsidRDefault="001B6B86" w:rsidP="00FB724C">
      <w:pPr>
        <w:jc w:val="both"/>
        <w:rPr>
          <w:rFonts w:ascii="Bookman Old Style" w:hAnsi="Bookman Old Style"/>
          <w:lang w:val="it-IT"/>
        </w:rPr>
      </w:pPr>
    </w:p>
    <w:p w:rsidR="00FF55F4" w:rsidRPr="0017747B" w:rsidRDefault="00F564C7" w:rsidP="00FB724C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b/>
          <w:lang w:val="it-IT"/>
        </w:rPr>
        <w:t>1</w:t>
      </w:r>
      <w:r w:rsidR="00800BF5" w:rsidRPr="0017747B">
        <w:rPr>
          <w:rFonts w:ascii="Bookman Old Style" w:hAnsi="Bookman Old Style"/>
          <w:b/>
          <w:lang w:val="it-IT"/>
        </w:rPr>
        <w:t>.</w:t>
      </w:r>
      <w:r w:rsidR="00800BF5" w:rsidRPr="0017747B">
        <w:rPr>
          <w:rFonts w:ascii="Bookman Old Style" w:hAnsi="Bookman Old Style"/>
          <w:lang w:val="it-IT"/>
        </w:rPr>
        <w:tab/>
      </w:r>
      <w:r w:rsidR="0044266C" w:rsidRPr="0017747B">
        <w:rPr>
          <w:rFonts w:ascii="Bookman Old Style" w:hAnsi="Bookman Old Style"/>
          <w:b/>
          <w:lang w:val="it-IT"/>
        </w:rPr>
        <w:t>OGGETTO</w:t>
      </w:r>
    </w:p>
    <w:p w:rsidR="001479D7" w:rsidRPr="0017747B" w:rsidRDefault="00F564C7" w:rsidP="001479D7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1</w:t>
      </w:r>
      <w:r w:rsidR="00800BF5" w:rsidRPr="0017747B">
        <w:rPr>
          <w:rFonts w:ascii="Bookman Old Style" w:hAnsi="Bookman Old Style"/>
          <w:lang w:val="it-IT"/>
        </w:rPr>
        <w:t>.1. C</w:t>
      </w:r>
      <w:r w:rsidR="00FF55F4" w:rsidRPr="0017747B">
        <w:rPr>
          <w:rFonts w:ascii="Bookman Old Style" w:hAnsi="Bookman Old Style"/>
          <w:lang w:val="it-IT"/>
        </w:rPr>
        <w:t>on il presente</w:t>
      </w:r>
      <w:r w:rsidR="00800BF5" w:rsidRPr="0017747B">
        <w:rPr>
          <w:rFonts w:ascii="Bookman Old Style" w:hAnsi="Bookman Old Style"/>
          <w:lang w:val="it-IT"/>
        </w:rPr>
        <w:t xml:space="preserve"> Accordo</w:t>
      </w:r>
      <w:r w:rsidR="00FF55F4" w:rsidRPr="0017747B">
        <w:rPr>
          <w:rFonts w:ascii="Bookman Old Style" w:hAnsi="Bookman Old Style"/>
          <w:lang w:val="it-IT"/>
        </w:rPr>
        <w:t xml:space="preserve"> </w:t>
      </w:r>
      <w:r w:rsidR="00C631FB">
        <w:rPr>
          <w:rFonts w:ascii="Bookman Old Style" w:hAnsi="Bookman Old Style"/>
          <w:lang w:val="it-IT"/>
        </w:rPr>
        <w:t>l’Ordine</w:t>
      </w:r>
      <w:r w:rsidR="009E27C1" w:rsidRPr="0017747B">
        <w:rPr>
          <w:rFonts w:ascii="Bookman Old Style" w:hAnsi="Bookman Old Style"/>
          <w:lang w:val="it-IT"/>
        </w:rPr>
        <w:t xml:space="preserve"> </w:t>
      </w:r>
      <w:r w:rsidR="00507CDE" w:rsidRPr="0017747B">
        <w:rPr>
          <w:rFonts w:ascii="Bookman Old Style" w:hAnsi="Bookman Old Style"/>
          <w:lang w:val="it-IT"/>
        </w:rPr>
        <w:t xml:space="preserve">e </w:t>
      </w:r>
      <w:r w:rsidR="00227B9A" w:rsidRPr="0017747B">
        <w:rPr>
          <w:rFonts w:ascii="Bookman Old Style" w:hAnsi="Bookman Old Style"/>
          <w:lang w:val="it-IT"/>
        </w:rPr>
        <w:t>……………………</w:t>
      </w:r>
      <w:r w:rsidR="00507CDE" w:rsidRPr="0017747B">
        <w:rPr>
          <w:rFonts w:ascii="Bookman Old Style" w:hAnsi="Bookman Old Style"/>
          <w:lang w:val="it-IT"/>
        </w:rPr>
        <w:t xml:space="preserve"> determinano le rispettive responsabilità in merito all’osservanza degli obblighi derivanti </w:t>
      </w:r>
      <w:r w:rsidR="00142C6C" w:rsidRPr="0017747B">
        <w:rPr>
          <w:rFonts w:ascii="Bookman Old Style" w:hAnsi="Bookman Old Style"/>
          <w:lang w:val="it-IT"/>
        </w:rPr>
        <w:t>dal Regolamento (EU) 2016/79, nonché dalle disposizioni di legge vigenti con riguardo a</w:t>
      </w:r>
      <w:r w:rsidR="00507CDE" w:rsidRPr="0017747B">
        <w:rPr>
          <w:rFonts w:ascii="Bookman Old Style" w:hAnsi="Bookman Old Style"/>
          <w:lang w:val="it-IT"/>
        </w:rPr>
        <w:t>l trattamento de</w:t>
      </w:r>
      <w:r w:rsidR="00F015EE" w:rsidRPr="0017747B">
        <w:rPr>
          <w:rFonts w:ascii="Bookman Old Style" w:hAnsi="Bookman Old Style"/>
          <w:lang w:val="it-IT"/>
        </w:rPr>
        <w:t>i dati personali. C</w:t>
      </w:r>
      <w:r w:rsidR="00507CDE" w:rsidRPr="0017747B">
        <w:rPr>
          <w:rFonts w:ascii="Bookman Old Style" w:hAnsi="Bookman Old Style"/>
          <w:lang w:val="it-IT"/>
        </w:rPr>
        <w:t>on il presente Accordo le Parti stabiliscono</w:t>
      </w:r>
      <w:r w:rsidR="00F015EE" w:rsidRPr="0017747B">
        <w:rPr>
          <w:rFonts w:ascii="Bookman Old Style" w:hAnsi="Bookman Old Style"/>
          <w:lang w:val="it-IT"/>
        </w:rPr>
        <w:t>, altresì,</w:t>
      </w:r>
      <w:r w:rsidR="00507CDE" w:rsidRPr="0017747B">
        <w:rPr>
          <w:rFonts w:ascii="Bookman Old Style" w:hAnsi="Bookman Old Style"/>
          <w:lang w:val="it-IT"/>
        </w:rPr>
        <w:t xml:space="preserve"> i rispettivi obblighi in merito all’esercizio dei diritti </w:t>
      </w:r>
      <w:r w:rsidR="00AA00E2" w:rsidRPr="0017747B">
        <w:rPr>
          <w:rFonts w:ascii="Bookman Old Style" w:hAnsi="Bookman Old Style"/>
          <w:lang w:val="it-IT"/>
        </w:rPr>
        <w:t xml:space="preserve">degli interessati e i rispettivi ruoli in merito alla comunicazione dell’informativa. </w:t>
      </w:r>
    </w:p>
    <w:p w:rsidR="009E53CD" w:rsidRPr="0017747B" w:rsidRDefault="00F564C7" w:rsidP="009E53CD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1</w:t>
      </w:r>
      <w:r w:rsidR="009E53CD" w:rsidRPr="0017747B">
        <w:rPr>
          <w:rFonts w:ascii="Bookman Old Style" w:hAnsi="Bookman Old Style"/>
          <w:lang w:val="it-IT"/>
        </w:rPr>
        <w:t xml:space="preserve">.2. </w:t>
      </w:r>
      <w:r w:rsidR="00D01D2D" w:rsidRPr="0017747B">
        <w:rPr>
          <w:rFonts w:ascii="Bookman Old Style" w:hAnsi="Bookman Old Style"/>
          <w:lang w:val="it-IT"/>
        </w:rPr>
        <w:t xml:space="preserve">La </w:t>
      </w:r>
      <w:proofErr w:type="spellStart"/>
      <w:r w:rsidR="00D01D2D" w:rsidRPr="0017747B">
        <w:rPr>
          <w:rFonts w:ascii="Bookman Old Style" w:hAnsi="Bookman Old Style"/>
          <w:lang w:val="it-IT"/>
        </w:rPr>
        <w:t>contitolarita</w:t>
      </w:r>
      <w:proofErr w:type="spellEnd"/>
      <w:r w:rsidR="00D01D2D" w:rsidRPr="0017747B">
        <w:rPr>
          <w:rFonts w:ascii="Bookman Old Style" w:hAnsi="Bookman Old Style"/>
          <w:lang w:val="it-IT"/>
        </w:rPr>
        <w:t>̀</w:t>
      </w:r>
      <w:r w:rsidR="009E53CD" w:rsidRPr="0017747B">
        <w:rPr>
          <w:rFonts w:ascii="Bookman Old Style" w:hAnsi="Bookman Old Style"/>
          <w:lang w:val="it-IT"/>
        </w:rPr>
        <w:t xml:space="preserve"> è riferita al trattamento dei dati personali, </w:t>
      </w:r>
      <w:r w:rsidRPr="0017747B">
        <w:rPr>
          <w:rFonts w:ascii="Bookman Old Style" w:hAnsi="Bookman Old Style"/>
          <w:lang w:val="it-IT"/>
        </w:rPr>
        <w:t>come definito all’art. 4.2) del Regolamento</w:t>
      </w:r>
      <w:r w:rsidR="009E53CD" w:rsidRPr="0017747B">
        <w:rPr>
          <w:rFonts w:ascii="Bookman Old Style" w:hAnsi="Bookman Old Style"/>
          <w:lang w:val="it-IT"/>
        </w:rPr>
        <w:t xml:space="preserve"> ed ha ad oggetto il trattamento di tutti i dati </w:t>
      </w:r>
      <w:proofErr w:type="spellStart"/>
      <w:r w:rsidR="009E53CD" w:rsidRPr="0017747B">
        <w:rPr>
          <w:rFonts w:ascii="Bookman Old Style" w:hAnsi="Bookman Old Style"/>
          <w:lang w:val="it-IT"/>
        </w:rPr>
        <w:t>già</w:t>
      </w:r>
      <w:proofErr w:type="spellEnd"/>
      <w:r w:rsidR="009E53CD" w:rsidRPr="0017747B">
        <w:rPr>
          <w:rFonts w:ascii="Bookman Old Style" w:hAnsi="Bookman Old Style"/>
          <w:lang w:val="it-IT"/>
        </w:rPr>
        <w:t xml:space="preserve"> presenti, in tutti gli archivi sia cartacei che informatizzati, e di tutti quelli che si acquisiranno in futuro.</w:t>
      </w:r>
    </w:p>
    <w:p w:rsidR="001B6B86" w:rsidRPr="0017747B" w:rsidRDefault="00F564C7" w:rsidP="00FB724C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1.3</w:t>
      </w:r>
      <w:r w:rsidR="00546DB4" w:rsidRPr="0017747B">
        <w:rPr>
          <w:rFonts w:ascii="Bookman Old Style" w:hAnsi="Bookman Old Style"/>
          <w:lang w:val="it-IT"/>
        </w:rPr>
        <w:t>. Resta inteso</w:t>
      </w:r>
      <w:r w:rsidR="00CA54C9" w:rsidRPr="0017747B">
        <w:rPr>
          <w:rFonts w:ascii="Bookman Old Style" w:hAnsi="Bookman Old Style"/>
          <w:lang w:val="it-IT"/>
        </w:rPr>
        <w:t xml:space="preserve"> tra le Parti</w:t>
      </w:r>
      <w:r w:rsidR="00546DB4" w:rsidRPr="0017747B">
        <w:rPr>
          <w:rFonts w:ascii="Bookman Old Style" w:hAnsi="Bookman Old Style"/>
          <w:lang w:val="it-IT"/>
        </w:rPr>
        <w:t xml:space="preserve"> che</w:t>
      </w:r>
      <w:r w:rsidR="004B6DD4" w:rsidRPr="0017747B">
        <w:rPr>
          <w:rFonts w:ascii="Bookman Old Style" w:hAnsi="Bookman Old Style"/>
          <w:lang w:val="it-IT"/>
        </w:rPr>
        <w:t>, ai sensi dell’art. 26, comma 3</w:t>
      </w:r>
      <w:r w:rsidR="00546DB4" w:rsidRPr="0017747B">
        <w:rPr>
          <w:rFonts w:ascii="Bookman Old Style" w:hAnsi="Bookman Old Style"/>
          <w:lang w:val="it-IT"/>
        </w:rPr>
        <w:t xml:space="preserve">, del Regolamento (EU) 2016/679, indipendentemente dalle disposizioni del presente Accordo, l’interessato potrà esercitare i propri diritti nei confronti di e contro ciascun </w:t>
      </w:r>
      <w:r w:rsidR="009E53CD" w:rsidRPr="0017747B">
        <w:rPr>
          <w:rFonts w:ascii="Bookman Old Style" w:hAnsi="Bookman Old Style"/>
          <w:lang w:val="it-IT"/>
        </w:rPr>
        <w:t>con</w:t>
      </w:r>
      <w:r w:rsidR="00546DB4" w:rsidRPr="0017747B">
        <w:rPr>
          <w:rFonts w:ascii="Bookman Old Style" w:hAnsi="Bookman Old Style"/>
          <w:lang w:val="it-IT"/>
        </w:rPr>
        <w:t>titolare del trattamento.</w:t>
      </w:r>
    </w:p>
    <w:p w:rsidR="00227B9A" w:rsidRPr="0017747B" w:rsidRDefault="00227B9A" w:rsidP="00FB724C">
      <w:pPr>
        <w:jc w:val="both"/>
        <w:rPr>
          <w:rFonts w:ascii="Bookman Old Style" w:hAnsi="Bookman Old Style"/>
          <w:lang w:val="it-IT"/>
        </w:rPr>
      </w:pPr>
    </w:p>
    <w:p w:rsidR="00325782" w:rsidRPr="0017747B" w:rsidRDefault="00325782" w:rsidP="00FB724C">
      <w:pPr>
        <w:jc w:val="both"/>
        <w:rPr>
          <w:rFonts w:ascii="Bookman Old Style" w:hAnsi="Bookman Old Style"/>
          <w:lang w:val="it-IT"/>
        </w:rPr>
      </w:pPr>
    </w:p>
    <w:p w:rsidR="00FF55F4" w:rsidRPr="0017747B" w:rsidRDefault="00F564C7" w:rsidP="00FB724C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b/>
          <w:lang w:val="it-IT"/>
        </w:rPr>
        <w:t>2</w:t>
      </w:r>
      <w:r w:rsidR="00A611A8" w:rsidRPr="0017747B">
        <w:rPr>
          <w:rFonts w:ascii="Bookman Old Style" w:hAnsi="Bookman Old Style"/>
          <w:b/>
          <w:lang w:val="it-IT"/>
        </w:rPr>
        <w:t>.</w:t>
      </w:r>
      <w:r w:rsidR="00A611A8" w:rsidRPr="0017747B">
        <w:rPr>
          <w:rFonts w:ascii="Bookman Old Style" w:hAnsi="Bookman Old Style"/>
          <w:lang w:val="it-IT"/>
        </w:rPr>
        <w:tab/>
      </w:r>
      <w:r w:rsidR="0044266C" w:rsidRPr="0017747B">
        <w:rPr>
          <w:rFonts w:ascii="Bookman Old Style" w:hAnsi="Bookman Old Style"/>
          <w:b/>
          <w:lang w:val="it-IT"/>
        </w:rPr>
        <w:t>OBBLIGHI E RESPONSABILITA’ DEI CONTITOLARI</w:t>
      </w:r>
    </w:p>
    <w:p w:rsidR="002A32C0" w:rsidRPr="0017747B" w:rsidRDefault="00F564C7" w:rsidP="007E1446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2</w:t>
      </w:r>
      <w:r w:rsidR="00A611A8" w:rsidRPr="0017747B">
        <w:rPr>
          <w:rFonts w:ascii="Bookman Old Style" w:hAnsi="Bookman Old Style"/>
          <w:lang w:val="it-IT"/>
        </w:rPr>
        <w:t xml:space="preserve">.1. </w:t>
      </w:r>
      <w:r w:rsidR="007E1446" w:rsidRPr="0017747B">
        <w:rPr>
          <w:rFonts w:ascii="Bookman Old Style" w:hAnsi="Bookman Old Style"/>
          <w:lang w:val="it-IT"/>
        </w:rPr>
        <w:t xml:space="preserve">I Contitolari condividono </w:t>
      </w:r>
      <w:r w:rsidR="00801DA9" w:rsidRPr="0017747B">
        <w:rPr>
          <w:rFonts w:ascii="Bookman Old Style" w:hAnsi="Bookman Old Style"/>
          <w:lang w:val="it-IT"/>
        </w:rPr>
        <w:t>le decisioni</w:t>
      </w:r>
      <w:r w:rsidR="001C5D9E" w:rsidRPr="0017747B">
        <w:rPr>
          <w:rFonts w:ascii="Bookman Old Style" w:hAnsi="Bookman Old Style"/>
          <w:lang w:val="it-IT"/>
        </w:rPr>
        <w:t xml:space="preserve"> relative</w:t>
      </w:r>
      <w:r w:rsidR="007E1446" w:rsidRPr="0017747B">
        <w:rPr>
          <w:rFonts w:ascii="Bookman Old Style" w:hAnsi="Bookman Old Style"/>
          <w:lang w:val="it-IT"/>
        </w:rPr>
        <w:t xml:space="preserve"> alle </w:t>
      </w:r>
      <w:r w:rsidR="00801DA9" w:rsidRPr="0017747B">
        <w:rPr>
          <w:rFonts w:ascii="Bookman Old Style" w:hAnsi="Bookman Old Style"/>
          <w:lang w:val="it-IT"/>
        </w:rPr>
        <w:t xml:space="preserve">finalità e modalità </w:t>
      </w:r>
      <w:r w:rsidR="007E1446" w:rsidRPr="0017747B">
        <w:rPr>
          <w:rFonts w:ascii="Bookman Old Style" w:hAnsi="Bookman Old Style"/>
          <w:lang w:val="it-IT"/>
        </w:rPr>
        <w:t>de</w:t>
      </w:r>
      <w:r w:rsidR="001C5D9E" w:rsidRPr="0017747B">
        <w:rPr>
          <w:rFonts w:ascii="Bookman Old Style" w:hAnsi="Bookman Old Style"/>
          <w:lang w:val="it-IT"/>
        </w:rPr>
        <w:t xml:space="preserve">l trattamento di dati e sono </w:t>
      </w:r>
      <w:r w:rsidR="007E1446" w:rsidRPr="0017747B">
        <w:rPr>
          <w:rFonts w:ascii="Bookman Old Style" w:hAnsi="Bookman Old Style"/>
          <w:lang w:val="it-IT"/>
        </w:rPr>
        <w:t>obbligati in solido a predisporre e mantenere aggiornati tut</w:t>
      </w:r>
      <w:r w:rsidR="001C5D9E" w:rsidRPr="0017747B">
        <w:rPr>
          <w:rFonts w:ascii="Bookman Old Style" w:hAnsi="Bookman Old Style"/>
          <w:lang w:val="it-IT"/>
        </w:rPr>
        <w:t>ti gli adempimenti previsti dal Regolamento (EU) 2016/679 e dalle disposizioni di legge vigenti in materia di tutela dei dati personali.</w:t>
      </w:r>
    </w:p>
    <w:p w:rsidR="001C5D9E" w:rsidRPr="0017747B" w:rsidRDefault="00F564C7" w:rsidP="00582669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2</w:t>
      </w:r>
      <w:r w:rsidR="00BA3AC4" w:rsidRPr="0017747B">
        <w:rPr>
          <w:rFonts w:ascii="Bookman Old Style" w:hAnsi="Bookman Old Style"/>
          <w:lang w:val="it-IT"/>
        </w:rPr>
        <w:t>.2</w:t>
      </w:r>
      <w:r w:rsidR="001C5D9E" w:rsidRPr="0017747B">
        <w:rPr>
          <w:rFonts w:ascii="Bookman Old Style" w:hAnsi="Bookman Old Style"/>
          <w:lang w:val="it-IT"/>
        </w:rPr>
        <w:t xml:space="preserve">. In particolare, con il presente Accordo i Contitolari convengono che i dati personali presenti negli archivi tanto cartacei quanto informatizzati, nonché quelli futuri, verranno trattati per le finalità di </w:t>
      </w:r>
      <w:r w:rsidR="00582669" w:rsidRPr="0017747B">
        <w:rPr>
          <w:rFonts w:ascii="Bookman Old Style" w:hAnsi="Bookman Old Style"/>
          <w:lang w:val="it-IT"/>
        </w:rPr>
        <w:t>esecuzione de</w:t>
      </w:r>
      <w:r w:rsidR="00F74A9E" w:rsidRPr="0017747B">
        <w:rPr>
          <w:rFonts w:ascii="Bookman Old Style" w:hAnsi="Bookman Old Style"/>
          <w:lang w:val="it-IT"/>
        </w:rPr>
        <w:t>gli obblighi contrattuali e pre</w:t>
      </w:r>
      <w:r w:rsidR="00582669" w:rsidRPr="0017747B">
        <w:rPr>
          <w:rFonts w:ascii="Bookman Old Style" w:hAnsi="Bookman Old Style"/>
          <w:lang w:val="it-IT"/>
        </w:rPr>
        <w:t xml:space="preserve">contrattuali assunti e gestione dei rapporti con i contraenti e con gli utenti; per l’adempimento di obblighi previsti da leggi, da regolamenti e dalla normativa comunitaria, </w:t>
      </w:r>
      <w:r w:rsidR="00ED55B9" w:rsidRPr="0017747B">
        <w:rPr>
          <w:rFonts w:ascii="Bookman Old Style" w:hAnsi="Bookman Old Style"/>
          <w:lang w:val="it-IT"/>
        </w:rPr>
        <w:t>nonché</w:t>
      </w:r>
      <w:r w:rsidR="00582669" w:rsidRPr="0017747B">
        <w:rPr>
          <w:rFonts w:ascii="Bookman Old Style" w:hAnsi="Bookman Old Style"/>
          <w:lang w:val="it-IT"/>
        </w:rPr>
        <w:t xml:space="preserve"> da disposizioni impartite da </w:t>
      </w:r>
      <w:proofErr w:type="spellStart"/>
      <w:r w:rsidR="00582669" w:rsidRPr="0017747B">
        <w:rPr>
          <w:rFonts w:ascii="Bookman Old Style" w:hAnsi="Bookman Old Style"/>
          <w:lang w:val="it-IT"/>
        </w:rPr>
        <w:t>Autorità</w:t>
      </w:r>
      <w:proofErr w:type="spellEnd"/>
      <w:r w:rsidR="00582669" w:rsidRPr="0017747B">
        <w:rPr>
          <w:rFonts w:ascii="Bookman Old Style" w:hAnsi="Bookman Old Style"/>
          <w:lang w:val="it-IT"/>
        </w:rPr>
        <w:t xml:space="preserve"> a ci</w:t>
      </w:r>
      <w:r w:rsidR="003F160E">
        <w:rPr>
          <w:rFonts w:ascii="Bookman Old Style" w:hAnsi="Bookman Old Style"/>
          <w:lang w:val="it-IT"/>
        </w:rPr>
        <w:t>ò</w:t>
      </w:r>
      <w:r w:rsidR="00582669" w:rsidRPr="0017747B">
        <w:rPr>
          <w:rFonts w:ascii="Bookman Old Style" w:hAnsi="Bookman Old Style"/>
          <w:lang w:val="it-IT"/>
        </w:rPr>
        <w:t xml:space="preserve"> legittimate dalla legge e da Organi di Vigilanza e Controllo.</w:t>
      </w:r>
    </w:p>
    <w:p w:rsidR="001C5D9E" w:rsidRPr="0017747B" w:rsidRDefault="00F564C7" w:rsidP="007E1446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lastRenderedPageBreak/>
        <w:t>2</w:t>
      </w:r>
      <w:r w:rsidR="00227B9A" w:rsidRPr="0017747B">
        <w:rPr>
          <w:rFonts w:ascii="Bookman Old Style" w:hAnsi="Bookman Old Style"/>
          <w:lang w:val="it-IT"/>
        </w:rPr>
        <w:t>.3</w:t>
      </w:r>
      <w:r w:rsidR="001C5D9E" w:rsidRPr="0017747B">
        <w:rPr>
          <w:rFonts w:ascii="Bookman Old Style" w:hAnsi="Bookman Old Style"/>
          <w:lang w:val="it-IT"/>
        </w:rPr>
        <w:t xml:space="preserve">. </w:t>
      </w:r>
      <w:r w:rsidR="00BD387C" w:rsidRPr="0017747B">
        <w:rPr>
          <w:rFonts w:ascii="Bookman Old Style" w:hAnsi="Bookman Old Style"/>
          <w:lang w:val="it-IT"/>
        </w:rPr>
        <w:t xml:space="preserve">L’informativa di cui agli artt. 13 e 14 del Regolamento suddetto sarà redatta </w:t>
      </w:r>
      <w:r w:rsidR="00AC36CD" w:rsidRPr="0017747B">
        <w:rPr>
          <w:rFonts w:ascii="Bookman Old Style" w:hAnsi="Bookman Old Style"/>
          <w:lang w:val="it-IT"/>
        </w:rPr>
        <w:t>e fornita da</w:t>
      </w:r>
      <w:r w:rsidR="00227B9A" w:rsidRPr="0017747B">
        <w:rPr>
          <w:rFonts w:ascii="Bookman Old Style" w:hAnsi="Bookman Old Style"/>
          <w:lang w:val="it-IT"/>
        </w:rPr>
        <w:t>l</w:t>
      </w:r>
      <w:r w:rsidR="00C631FB">
        <w:rPr>
          <w:rFonts w:ascii="Bookman Old Style" w:hAnsi="Bookman Old Style"/>
          <w:lang w:val="it-IT"/>
        </w:rPr>
        <w:t>l’Ordine</w:t>
      </w:r>
      <w:r w:rsidR="00AC36CD" w:rsidRPr="0017747B">
        <w:rPr>
          <w:rFonts w:ascii="Bookman Old Style" w:hAnsi="Bookman Old Style"/>
          <w:lang w:val="it-IT"/>
        </w:rPr>
        <w:t xml:space="preserve">, </w:t>
      </w:r>
      <w:r w:rsidR="00227B9A" w:rsidRPr="0017747B">
        <w:rPr>
          <w:rFonts w:ascii="Bookman Old Style" w:hAnsi="Bookman Old Style"/>
          <w:lang w:val="it-IT"/>
        </w:rPr>
        <w:t>i</w:t>
      </w:r>
      <w:r w:rsidR="00AC36CD" w:rsidRPr="0017747B">
        <w:rPr>
          <w:rFonts w:ascii="Bookman Old Style" w:hAnsi="Bookman Old Style"/>
          <w:lang w:val="it-IT"/>
        </w:rPr>
        <w:t>l quale dovrà</w:t>
      </w:r>
      <w:r w:rsidR="00BD387C" w:rsidRPr="0017747B">
        <w:rPr>
          <w:rFonts w:ascii="Bookman Old Style" w:hAnsi="Bookman Old Style"/>
          <w:lang w:val="it-IT"/>
        </w:rPr>
        <w:t xml:space="preserve"> </w:t>
      </w:r>
      <w:r w:rsidR="00A267F0" w:rsidRPr="0017747B">
        <w:rPr>
          <w:rFonts w:ascii="Bookman Old Style" w:hAnsi="Bookman Old Style"/>
          <w:lang w:val="it-IT"/>
        </w:rPr>
        <w:t>precisare nell’informativa medesima, in modo chiaro e comprensibile per  l’interessato, la contitolarità del Trattamento</w:t>
      </w:r>
      <w:r w:rsidR="00BA3AC4" w:rsidRPr="0017747B">
        <w:rPr>
          <w:rFonts w:ascii="Bookman Old Style" w:hAnsi="Bookman Old Style"/>
          <w:lang w:val="it-IT"/>
        </w:rPr>
        <w:t xml:space="preserve"> con </w:t>
      </w:r>
      <w:r w:rsidR="00227B9A" w:rsidRPr="0017747B">
        <w:rPr>
          <w:rFonts w:ascii="Bookman Old Style" w:hAnsi="Bookman Old Style"/>
          <w:lang w:val="it-IT"/>
        </w:rPr>
        <w:t>………………..</w:t>
      </w:r>
      <w:r w:rsidR="00A267F0" w:rsidRPr="0017747B">
        <w:rPr>
          <w:rFonts w:ascii="Bookman Old Style" w:hAnsi="Bookman Old Style"/>
          <w:lang w:val="it-IT"/>
        </w:rPr>
        <w:t>.</w:t>
      </w:r>
    </w:p>
    <w:p w:rsidR="00D22B40" w:rsidRPr="0017747B" w:rsidRDefault="00F564C7" w:rsidP="007E1446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2</w:t>
      </w:r>
      <w:r w:rsidR="00227B9A" w:rsidRPr="0017747B">
        <w:rPr>
          <w:rFonts w:ascii="Bookman Old Style" w:hAnsi="Bookman Old Style"/>
          <w:lang w:val="it-IT"/>
        </w:rPr>
        <w:t>.4</w:t>
      </w:r>
      <w:r w:rsidR="00D22B40" w:rsidRPr="0017747B">
        <w:rPr>
          <w:rFonts w:ascii="Bookman Old Style" w:hAnsi="Bookman Old Style"/>
          <w:lang w:val="it-IT"/>
        </w:rPr>
        <w:t xml:space="preserve">. Le Parti convengono inoltre che i reclami e le richieste di esercizio dei diritti presentati dai contraenti o utenti saranno gestiti in via esclusiva </w:t>
      </w:r>
      <w:r w:rsidR="00227B9A" w:rsidRPr="0017747B">
        <w:rPr>
          <w:rFonts w:ascii="Bookman Old Style" w:hAnsi="Bookman Old Style"/>
          <w:lang w:val="it-IT"/>
        </w:rPr>
        <w:t>dal</w:t>
      </w:r>
      <w:r w:rsidR="00C631FB">
        <w:rPr>
          <w:rFonts w:ascii="Bookman Old Style" w:hAnsi="Bookman Old Style"/>
          <w:lang w:val="it-IT"/>
        </w:rPr>
        <w:t>l’Ordine</w:t>
      </w:r>
      <w:r w:rsidR="004B6DD4" w:rsidRPr="0017747B">
        <w:rPr>
          <w:rFonts w:ascii="Bookman Old Style" w:hAnsi="Bookman Old Style"/>
          <w:lang w:val="it-IT"/>
        </w:rPr>
        <w:t xml:space="preserve"> restando in ogni caso inteso che gli interessati potranno esercitare i propri diritti nei confronti di entrambi i Contitolari ai sensi dell’art. 26, comma 3, del Regolamento sopra citato</w:t>
      </w:r>
      <w:r w:rsidR="004141AD" w:rsidRPr="0017747B">
        <w:rPr>
          <w:rFonts w:ascii="Bookman Old Style" w:hAnsi="Bookman Old Style"/>
          <w:lang w:val="it-IT"/>
        </w:rPr>
        <w:t>, evocando ciascun Titolare, indipendentemente dall’altro, dinanzi all’Autorità Nazionale di Controllo (ANC) e/o la giustizia nazionale</w:t>
      </w:r>
      <w:r w:rsidR="00227B9A" w:rsidRPr="0017747B">
        <w:rPr>
          <w:rFonts w:ascii="Bookman Old Style" w:hAnsi="Bookman Old Style"/>
          <w:lang w:val="it-IT"/>
        </w:rPr>
        <w:t>.</w:t>
      </w:r>
    </w:p>
    <w:p w:rsidR="0056133A" w:rsidRPr="0017747B" w:rsidRDefault="00F564C7" w:rsidP="007E1446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2</w:t>
      </w:r>
      <w:r w:rsidR="00227B9A" w:rsidRPr="0017747B">
        <w:rPr>
          <w:rFonts w:ascii="Bookman Old Style" w:hAnsi="Bookman Old Style"/>
          <w:lang w:val="it-IT"/>
        </w:rPr>
        <w:t>.5</w:t>
      </w:r>
      <w:r w:rsidR="00853929" w:rsidRPr="0017747B">
        <w:rPr>
          <w:rFonts w:ascii="Bookman Old Style" w:hAnsi="Bookman Old Style"/>
          <w:lang w:val="it-IT"/>
        </w:rPr>
        <w:t xml:space="preserve">. I Contitolari del Trattamento saranno responsabili in solido </w:t>
      </w:r>
      <w:r w:rsidR="0056133A" w:rsidRPr="0017747B">
        <w:rPr>
          <w:rFonts w:ascii="Bookman Old Style" w:hAnsi="Bookman Old Style"/>
          <w:lang w:val="it-IT"/>
        </w:rPr>
        <w:t>per l’intero ammontare del danno al fine di garantire il risarcim</w:t>
      </w:r>
      <w:r w:rsidR="00227B9A" w:rsidRPr="0017747B">
        <w:rPr>
          <w:rFonts w:ascii="Bookman Old Style" w:hAnsi="Bookman Old Style"/>
          <w:lang w:val="it-IT"/>
        </w:rPr>
        <w:t>ento effettivo dell’interessato.</w:t>
      </w:r>
    </w:p>
    <w:p w:rsidR="004141AD" w:rsidRPr="0017747B" w:rsidRDefault="00F564C7" w:rsidP="007E1446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2</w:t>
      </w:r>
      <w:r w:rsidR="001C344F" w:rsidRPr="0017747B">
        <w:rPr>
          <w:rFonts w:ascii="Bookman Old Style" w:hAnsi="Bookman Old Style"/>
          <w:lang w:val="it-IT"/>
        </w:rPr>
        <w:t>.</w:t>
      </w:r>
      <w:r w:rsidR="00227B9A" w:rsidRPr="0017747B">
        <w:rPr>
          <w:rFonts w:ascii="Bookman Old Style" w:hAnsi="Bookman Old Style"/>
          <w:lang w:val="it-IT"/>
        </w:rPr>
        <w:t>6</w:t>
      </w:r>
      <w:r w:rsidR="00AF10DD" w:rsidRPr="0017747B">
        <w:rPr>
          <w:rFonts w:ascii="Bookman Old Style" w:hAnsi="Bookman Old Style"/>
          <w:lang w:val="it-IT"/>
        </w:rPr>
        <w:t xml:space="preserve">.  </w:t>
      </w:r>
      <w:r w:rsidR="0056133A" w:rsidRPr="0017747B">
        <w:rPr>
          <w:rFonts w:ascii="Bookman Old Style" w:hAnsi="Bookman Old Style"/>
          <w:lang w:val="it-IT"/>
        </w:rPr>
        <w:t>Pertanto, o</w:t>
      </w:r>
      <w:r w:rsidR="001C344F" w:rsidRPr="0017747B">
        <w:rPr>
          <w:rFonts w:ascii="Bookman Old Style" w:hAnsi="Bookman Old Style"/>
          <w:lang w:val="it-IT"/>
        </w:rPr>
        <w:t>gni Contitolare può dover risarcire in toto l’inter</w:t>
      </w:r>
      <w:r w:rsidR="004141AD" w:rsidRPr="0017747B">
        <w:rPr>
          <w:rFonts w:ascii="Bookman Old Style" w:hAnsi="Bookman Old Style"/>
          <w:lang w:val="it-IT"/>
        </w:rPr>
        <w:t>e</w:t>
      </w:r>
      <w:r w:rsidR="001C344F" w:rsidRPr="0017747B">
        <w:rPr>
          <w:rFonts w:ascii="Bookman Old Style" w:hAnsi="Bookman Old Style"/>
          <w:lang w:val="it-IT"/>
        </w:rPr>
        <w:t>ssato che dimostra di essere stato danneggiato dal Trattamento. Soltanto in un momento successivo</w:t>
      </w:r>
      <w:r w:rsidR="00DF2539" w:rsidRPr="0017747B">
        <w:rPr>
          <w:rFonts w:ascii="Bookman Old Style" w:hAnsi="Bookman Old Style"/>
          <w:lang w:val="it-IT"/>
        </w:rPr>
        <w:t>,</w:t>
      </w:r>
      <w:r w:rsidR="001C344F" w:rsidRPr="0017747B">
        <w:rPr>
          <w:rFonts w:ascii="Bookman Old Style" w:hAnsi="Bookman Old Style"/>
          <w:lang w:val="it-IT"/>
        </w:rPr>
        <w:t xml:space="preserve"> il Contitolare che ha risarcito in toto l’inter</w:t>
      </w:r>
      <w:r w:rsidR="0056133A" w:rsidRPr="0017747B">
        <w:rPr>
          <w:rFonts w:ascii="Bookman Old Style" w:hAnsi="Bookman Old Style"/>
          <w:lang w:val="it-IT"/>
        </w:rPr>
        <w:t>e</w:t>
      </w:r>
      <w:r w:rsidR="001C344F" w:rsidRPr="0017747B">
        <w:rPr>
          <w:rFonts w:ascii="Bookman Old Style" w:hAnsi="Bookman Old Style"/>
          <w:lang w:val="it-IT"/>
        </w:rPr>
        <w:t>ssato</w:t>
      </w:r>
      <w:r w:rsidR="00A40D68" w:rsidRPr="0017747B">
        <w:rPr>
          <w:rFonts w:ascii="Bookman Old Style" w:hAnsi="Bookman Old Style"/>
          <w:lang w:val="it-IT"/>
        </w:rPr>
        <w:t xml:space="preserve"> può rivalersi</w:t>
      </w:r>
      <w:r w:rsidR="001C344F" w:rsidRPr="0017747B">
        <w:rPr>
          <w:rFonts w:ascii="Bookman Old Style" w:hAnsi="Bookman Old Style"/>
          <w:lang w:val="it-IT"/>
        </w:rPr>
        <w:t xml:space="preserve"> sull’</w:t>
      </w:r>
      <w:r w:rsidR="00DF2539" w:rsidRPr="0017747B">
        <w:rPr>
          <w:rFonts w:ascii="Bookman Old Style" w:hAnsi="Bookman Old Style"/>
          <w:lang w:val="it-IT"/>
        </w:rPr>
        <w:t>altro C</w:t>
      </w:r>
      <w:r w:rsidR="001C344F" w:rsidRPr="0017747B">
        <w:rPr>
          <w:rFonts w:ascii="Bookman Old Style" w:hAnsi="Bookman Old Style"/>
          <w:lang w:val="it-IT"/>
        </w:rPr>
        <w:t>ontitolare</w:t>
      </w:r>
      <w:r w:rsidR="00DF2539" w:rsidRPr="0017747B">
        <w:rPr>
          <w:rFonts w:ascii="Bookman Old Style" w:hAnsi="Bookman Old Style"/>
          <w:lang w:val="it-IT"/>
        </w:rPr>
        <w:t xml:space="preserve"> responsabile effettivo del danno</w:t>
      </w:r>
      <w:r w:rsidR="00A40D68" w:rsidRPr="0017747B">
        <w:rPr>
          <w:rFonts w:ascii="Bookman Old Style" w:hAnsi="Bookman Old Style"/>
          <w:lang w:val="it-IT"/>
        </w:rPr>
        <w:t>, esercitando l’azione di regresso.</w:t>
      </w:r>
    </w:p>
    <w:p w:rsidR="001C344F" w:rsidRPr="0017747B" w:rsidRDefault="00F564C7" w:rsidP="007E1446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2</w:t>
      </w:r>
      <w:r w:rsidR="00DF2539" w:rsidRPr="0017747B">
        <w:rPr>
          <w:rFonts w:ascii="Bookman Old Style" w:hAnsi="Bookman Old Style"/>
          <w:lang w:val="it-IT"/>
        </w:rPr>
        <w:t>.</w:t>
      </w:r>
      <w:r w:rsidR="00227B9A" w:rsidRPr="0017747B">
        <w:rPr>
          <w:rFonts w:ascii="Bookman Old Style" w:hAnsi="Bookman Old Style"/>
          <w:lang w:val="it-IT"/>
        </w:rPr>
        <w:t>7</w:t>
      </w:r>
      <w:r w:rsidR="00DF2539" w:rsidRPr="0017747B">
        <w:rPr>
          <w:rFonts w:ascii="Bookman Old Style" w:hAnsi="Bookman Old Style"/>
          <w:lang w:val="it-IT"/>
        </w:rPr>
        <w:t>. Anche i danni provocati all’interessato in casi di forza maggiore, saranno a carico di entrambi i Contitolari in solido che dovranno fronteggiare il rischio della forza maggiore; il Contitolare che ha pagato avrà azione di regresso nei confronti dell’altro.</w:t>
      </w:r>
    </w:p>
    <w:p w:rsidR="00FB3105" w:rsidRPr="0017747B" w:rsidRDefault="00F564C7" w:rsidP="007E1446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2</w:t>
      </w:r>
      <w:r w:rsidR="00BA3AC4" w:rsidRPr="0017747B">
        <w:rPr>
          <w:rFonts w:ascii="Bookman Old Style" w:hAnsi="Bookman Old Style"/>
          <w:lang w:val="it-IT"/>
        </w:rPr>
        <w:t>.</w:t>
      </w:r>
      <w:r w:rsidR="00227B9A" w:rsidRPr="0017747B">
        <w:rPr>
          <w:rFonts w:ascii="Bookman Old Style" w:hAnsi="Bookman Old Style"/>
          <w:lang w:val="it-IT"/>
        </w:rPr>
        <w:t>8</w:t>
      </w:r>
      <w:r w:rsidR="00FB3105" w:rsidRPr="0017747B">
        <w:rPr>
          <w:rFonts w:ascii="Bookman Old Style" w:hAnsi="Bookman Old Style"/>
          <w:lang w:val="it-IT"/>
        </w:rPr>
        <w:t>. Le Parti si impegnano altresì</w:t>
      </w:r>
      <w:r w:rsidR="00BA3AC4" w:rsidRPr="0017747B">
        <w:rPr>
          <w:rFonts w:ascii="Bookman Old Style" w:hAnsi="Bookman Old Style"/>
          <w:lang w:val="it-IT"/>
        </w:rPr>
        <w:t>, ai sensi dell’art. 26, comma 2, del Regolamento (EU) 2016/679,</w:t>
      </w:r>
      <w:r w:rsidR="00FB3105" w:rsidRPr="0017747B">
        <w:rPr>
          <w:rFonts w:ascii="Bookman Old Style" w:hAnsi="Bookman Old Style"/>
          <w:lang w:val="it-IT"/>
        </w:rPr>
        <w:t xml:space="preserve"> a mettere a disposizione dell’interessato il contenuto essenziale del presente Accordo.</w:t>
      </w:r>
    </w:p>
    <w:p w:rsidR="0093201A" w:rsidRPr="0017747B" w:rsidRDefault="00F564C7" w:rsidP="007E1446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2</w:t>
      </w:r>
      <w:r w:rsidR="00227B9A" w:rsidRPr="0017747B">
        <w:rPr>
          <w:rFonts w:ascii="Bookman Old Style" w:hAnsi="Bookman Old Style"/>
          <w:lang w:val="it-IT"/>
        </w:rPr>
        <w:t>.9</w:t>
      </w:r>
      <w:r w:rsidR="0093201A" w:rsidRPr="0017747B">
        <w:rPr>
          <w:rFonts w:ascii="Bookman Old Style" w:hAnsi="Bookman Old Style"/>
          <w:lang w:val="it-IT"/>
        </w:rPr>
        <w:t>. Con il presente Accordo, i Contitolari del Trattamento si impegnano</w:t>
      </w:r>
      <w:r w:rsidR="00F34AE4" w:rsidRPr="0017747B">
        <w:rPr>
          <w:rFonts w:ascii="Bookman Old Style" w:hAnsi="Bookman Old Style"/>
          <w:lang w:val="it-IT"/>
        </w:rPr>
        <w:t>,</w:t>
      </w:r>
      <w:r w:rsidR="0093201A" w:rsidRPr="0017747B">
        <w:rPr>
          <w:rFonts w:ascii="Bookman Old Style" w:hAnsi="Bookman Old Style"/>
          <w:lang w:val="it-IT"/>
        </w:rPr>
        <w:t xml:space="preserve"> infine</w:t>
      </w:r>
      <w:r w:rsidR="00F34AE4" w:rsidRPr="0017747B">
        <w:rPr>
          <w:rFonts w:ascii="Bookman Old Style" w:hAnsi="Bookman Old Style"/>
          <w:lang w:val="it-IT"/>
        </w:rPr>
        <w:t>,</w:t>
      </w:r>
      <w:r w:rsidR="0093201A" w:rsidRPr="0017747B">
        <w:rPr>
          <w:rFonts w:ascii="Bookman Old Style" w:hAnsi="Bookman Old Style"/>
          <w:lang w:val="it-IT"/>
        </w:rPr>
        <w:t xml:space="preserve"> a designare un referente  quale punto di contatto per gli interessati.</w:t>
      </w:r>
    </w:p>
    <w:p w:rsidR="003B4574" w:rsidRPr="0017747B" w:rsidRDefault="001C5D9E" w:rsidP="00FB724C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 xml:space="preserve"> </w:t>
      </w:r>
    </w:p>
    <w:p w:rsidR="003B4574" w:rsidRPr="0017747B" w:rsidRDefault="003B4574" w:rsidP="00FB724C">
      <w:pPr>
        <w:jc w:val="both"/>
        <w:rPr>
          <w:rFonts w:ascii="Bookman Old Style" w:hAnsi="Bookman Old Style"/>
          <w:lang w:val="it-IT"/>
        </w:rPr>
      </w:pPr>
    </w:p>
    <w:p w:rsidR="00FF55F4" w:rsidRPr="0017747B" w:rsidRDefault="00F564C7" w:rsidP="00FB724C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b/>
          <w:lang w:val="it-IT"/>
        </w:rPr>
        <w:t>3</w:t>
      </w:r>
      <w:r w:rsidR="00B92E5B" w:rsidRPr="0017747B">
        <w:rPr>
          <w:rFonts w:ascii="Bookman Old Style" w:hAnsi="Bookman Old Style"/>
          <w:b/>
          <w:lang w:val="it-IT"/>
        </w:rPr>
        <w:t>.</w:t>
      </w:r>
      <w:r w:rsidR="00B92E5B" w:rsidRPr="0017747B">
        <w:rPr>
          <w:rFonts w:ascii="Bookman Old Style" w:hAnsi="Bookman Old Style"/>
          <w:lang w:val="it-IT"/>
        </w:rPr>
        <w:t xml:space="preserve"> </w:t>
      </w:r>
      <w:r w:rsidR="0044266C" w:rsidRPr="0017747B">
        <w:rPr>
          <w:rFonts w:ascii="Bookman Old Style" w:hAnsi="Bookman Old Style"/>
          <w:b/>
          <w:lang w:val="it-IT"/>
        </w:rPr>
        <w:t>SEGRETEZZA E CONFIDENZIALITÀ</w:t>
      </w:r>
    </w:p>
    <w:p w:rsidR="00FF55F4" w:rsidRPr="0017747B" w:rsidRDefault="00F564C7" w:rsidP="00FB724C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3</w:t>
      </w:r>
      <w:r w:rsidR="004E318A" w:rsidRPr="0017747B">
        <w:rPr>
          <w:rFonts w:ascii="Bookman Old Style" w:hAnsi="Bookman Old Style"/>
          <w:lang w:val="it-IT"/>
        </w:rPr>
        <w:t xml:space="preserve">.1. </w:t>
      </w:r>
      <w:r w:rsidR="00831C0F" w:rsidRPr="0017747B">
        <w:rPr>
          <w:rFonts w:ascii="Bookman Old Style" w:hAnsi="Bookman Old Style"/>
          <w:lang w:val="it-IT"/>
        </w:rPr>
        <w:t>Il Contitolare del T</w:t>
      </w:r>
      <w:r w:rsidR="00FF55F4" w:rsidRPr="0017747B">
        <w:rPr>
          <w:rFonts w:ascii="Bookman Old Style" w:hAnsi="Bookman Old Style"/>
          <w:lang w:val="it-IT"/>
        </w:rPr>
        <w:t xml:space="preserve">rattamento si impegna </w:t>
      </w:r>
      <w:r w:rsidR="004D302E" w:rsidRPr="0017747B">
        <w:rPr>
          <w:rFonts w:ascii="Bookman Old Style" w:hAnsi="Bookman Old Style"/>
          <w:lang w:val="it-IT"/>
        </w:rPr>
        <w:t>a mantenere</w:t>
      </w:r>
      <w:r w:rsidR="00831C0F" w:rsidRPr="0017747B">
        <w:rPr>
          <w:rFonts w:ascii="Bookman Old Style" w:hAnsi="Bookman Old Style"/>
          <w:lang w:val="it-IT"/>
        </w:rPr>
        <w:t xml:space="preserve"> la segretezza dei dati personali raccolti</w:t>
      </w:r>
      <w:r w:rsidR="00FF55F4" w:rsidRPr="0017747B">
        <w:rPr>
          <w:rFonts w:ascii="Bookman Old Style" w:hAnsi="Bookman Old Style"/>
          <w:lang w:val="it-IT"/>
        </w:rPr>
        <w:t>, tratta</w:t>
      </w:r>
      <w:r w:rsidR="00831C0F" w:rsidRPr="0017747B">
        <w:rPr>
          <w:rFonts w:ascii="Bookman Old Style" w:hAnsi="Bookman Old Style"/>
          <w:lang w:val="it-IT"/>
        </w:rPr>
        <w:t>ti</w:t>
      </w:r>
      <w:r w:rsidR="00FF55F4" w:rsidRPr="0017747B">
        <w:rPr>
          <w:rFonts w:ascii="Bookman Old Style" w:hAnsi="Bookman Old Style"/>
          <w:lang w:val="it-IT"/>
        </w:rPr>
        <w:t xml:space="preserve"> e utilizza</w:t>
      </w:r>
      <w:r w:rsidR="00831C0F" w:rsidRPr="0017747B">
        <w:rPr>
          <w:rFonts w:ascii="Bookman Old Style" w:hAnsi="Bookman Old Style"/>
          <w:lang w:val="it-IT"/>
        </w:rPr>
        <w:t>ti</w:t>
      </w:r>
      <w:r w:rsidR="00FF55F4" w:rsidRPr="0017747B">
        <w:rPr>
          <w:rFonts w:ascii="Bookman Old Style" w:hAnsi="Bookman Old Style"/>
          <w:lang w:val="it-IT"/>
        </w:rPr>
        <w:t xml:space="preserve"> </w:t>
      </w:r>
      <w:r w:rsidR="00831C0F" w:rsidRPr="0017747B">
        <w:rPr>
          <w:rFonts w:ascii="Bookman Old Style" w:hAnsi="Bookman Old Style"/>
          <w:lang w:val="it-IT"/>
        </w:rPr>
        <w:t>in virtù del rapporto di contitolarità instaurato con il</w:t>
      </w:r>
      <w:r w:rsidR="00FF55F4" w:rsidRPr="0017747B">
        <w:rPr>
          <w:rFonts w:ascii="Bookman Old Style" w:hAnsi="Bookman Old Style"/>
          <w:lang w:val="it-IT"/>
        </w:rPr>
        <w:t xml:space="preserve"> Titolare. </w:t>
      </w:r>
    </w:p>
    <w:p w:rsidR="009C75DC" w:rsidRPr="0017747B" w:rsidRDefault="00F564C7" w:rsidP="00FB724C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3</w:t>
      </w:r>
      <w:r w:rsidR="00FF55F4" w:rsidRPr="0017747B">
        <w:rPr>
          <w:rFonts w:ascii="Bookman Old Style" w:hAnsi="Bookman Old Style"/>
          <w:lang w:val="it-IT"/>
        </w:rPr>
        <w:t>.2</w:t>
      </w:r>
      <w:r w:rsidR="004E318A" w:rsidRPr="0017747B">
        <w:rPr>
          <w:rFonts w:ascii="Bookman Old Style" w:hAnsi="Bookman Old Style"/>
          <w:lang w:val="it-IT"/>
        </w:rPr>
        <w:t xml:space="preserve">. </w:t>
      </w:r>
      <w:r w:rsidR="00FF55F4" w:rsidRPr="0017747B">
        <w:rPr>
          <w:rFonts w:ascii="Bookman Old Style" w:hAnsi="Bookman Old Style"/>
          <w:lang w:val="it-IT"/>
        </w:rPr>
        <w:t xml:space="preserve">In ogni caso, le </w:t>
      </w:r>
      <w:r w:rsidR="004E318A" w:rsidRPr="0017747B">
        <w:rPr>
          <w:rFonts w:ascii="Bookman Old Style" w:hAnsi="Bookman Old Style"/>
          <w:lang w:val="it-IT"/>
        </w:rPr>
        <w:t>Parti</w:t>
      </w:r>
      <w:r w:rsidR="00FF55F4" w:rsidRPr="0017747B">
        <w:rPr>
          <w:rFonts w:ascii="Bookman Old Style" w:hAnsi="Bookman Old Style"/>
          <w:lang w:val="it-IT"/>
        </w:rPr>
        <w:t xml:space="preserve"> si impegnano a considerare strettamente confidenziale tutto il materiale generalmente non di dominio pubblico</w:t>
      </w:r>
      <w:r w:rsidR="004E318A" w:rsidRPr="0017747B">
        <w:rPr>
          <w:rFonts w:ascii="Bookman Old Style" w:hAnsi="Bookman Old Style"/>
          <w:lang w:val="it-IT"/>
        </w:rPr>
        <w:t>,</w:t>
      </w:r>
      <w:r w:rsidR="00FF55F4" w:rsidRPr="0017747B">
        <w:rPr>
          <w:rFonts w:ascii="Bookman Old Style" w:hAnsi="Bookman Old Style"/>
          <w:lang w:val="it-IT"/>
        </w:rPr>
        <w:t xml:space="preserve"> ed in particolare i </w:t>
      </w:r>
      <w:r w:rsidR="004E318A" w:rsidRPr="0017747B">
        <w:rPr>
          <w:rFonts w:ascii="Bookman Old Style" w:hAnsi="Bookman Old Style"/>
          <w:lang w:val="it-IT"/>
        </w:rPr>
        <w:t xml:space="preserve">rispettivi </w:t>
      </w:r>
      <w:r w:rsidR="00FF55F4" w:rsidRPr="0017747B">
        <w:rPr>
          <w:rFonts w:ascii="Bookman Old Style" w:hAnsi="Bookman Old Style"/>
          <w:lang w:val="it-IT"/>
        </w:rPr>
        <w:t xml:space="preserve">segreti, e si impegnano ad utilizzare tali informazioni solamente </w:t>
      </w:r>
      <w:r w:rsidR="004E318A" w:rsidRPr="0017747B">
        <w:rPr>
          <w:rFonts w:ascii="Bookman Old Style" w:hAnsi="Bookman Old Style"/>
          <w:lang w:val="it-IT"/>
        </w:rPr>
        <w:t>per gli</w:t>
      </w:r>
      <w:r w:rsidR="00FF55F4" w:rsidRPr="0017747B">
        <w:rPr>
          <w:rFonts w:ascii="Bookman Old Style" w:hAnsi="Bookman Old Style"/>
          <w:lang w:val="it-IT"/>
        </w:rPr>
        <w:t xml:space="preserve"> scopi </w:t>
      </w:r>
      <w:r w:rsidR="004E318A" w:rsidRPr="0017747B">
        <w:rPr>
          <w:rFonts w:ascii="Bookman Old Style" w:hAnsi="Bookman Old Style"/>
          <w:lang w:val="it-IT"/>
        </w:rPr>
        <w:t xml:space="preserve">previsti </w:t>
      </w:r>
      <w:r w:rsidR="00FF55F4" w:rsidRPr="0017747B">
        <w:rPr>
          <w:rFonts w:ascii="Bookman Old Style" w:hAnsi="Bookman Old Style"/>
          <w:lang w:val="it-IT"/>
        </w:rPr>
        <w:t>d</w:t>
      </w:r>
      <w:r w:rsidR="004E318A" w:rsidRPr="0017747B">
        <w:rPr>
          <w:rFonts w:ascii="Bookman Old Style" w:hAnsi="Bookman Old Style"/>
          <w:lang w:val="it-IT"/>
        </w:rPr>
        <w:t>a</w:t>
      </w:r>
      <w:r w:rsidR="00FF55F4" w:rsidRPr="0017747B">
        <w:rPr>
          <w:rFonts w:ascii="Bookman Old Style" w:hAnsi="Bookman Old Style"/>
          <w:lang w:val="it-IT"/>
        </w:rPr>
        <w:t>l</w:t>
      </w:r>
      <w:r w:rsidR="00B41956" w:rsidRPr="0017747B">
        <w:rPr>
          <w:rFonts w:ascii="Bookman Old Style" w:hAnsi="Bookman Old Style"/>
          <w:lang w:val="it-IT"/>
        </w:rPr>
        <w:t xml:space="preserve"> presente Accordo</w:t>
      </w:r>
      <w:r w:rsidR="003B4574" w:rsidRPr="0017747B">
        <w:rPr>
          <w:rFonts w:ascii="Bookman Old Style" w:hAnsi="Bookman Old Style"/>
          <w:lang w:val="it-IT"/>
        </w:rPr>
        <w:t>.</w:t>
      </w:r>
    </w:p>
    <w:p w:rsidR="00BA3AC4" w:rsidRPr="0017747B" w:rsidRDefault="00BA3AC4" w:rsidP="00FB724C">
      <w:pPr>
        <w:jc w:val="both"/>
        <w:rPr>
          <w:rFonts w:ascii="Bookman Old Style" w:hAnsi="Bookman Old Style"/>
          <w:lang w:val="it-IT"/>
        </w:rPr>
      </w:pPr>
    </w:p>
    <w:p w:rsidR="00FF55F4" w:rsidRPr="0017747B" w:rsidRDefault="00FF55F4" w:rsidP="00FB724C">
      <w:pPr>
        <w:jc w:val="both"/>
        <w:rPr>
          <w:rFonts w:ascii="Bookman Old Style" w:hAnsi="Bookman Old Style"/>
          <w:lang w:val="it-IT"/>
        </w:rPr>
      </w:pPr>
    </w:p>
    <w:p w:rsidR="00FF55F4" w:rsidRPr="0017747B" w:rsidRDefault="002E3E0A" w:rsidP="00FB724C">
      <w:pPr>
        <w:jc w:val="both"/>
        <w:rPr>
          <w:rFonts w:ascii="Bookman Old Style" w:hAnsi="Bookman Old Style"/>
          <w:b/>
          <w:lang w:val="it-IT"/>
        </w:rPr>
      </w:pPr>
      <w:r>
        <w:rPr>
          <w:rFonts w:ascii="Bookman Old Style" w:hAnsi="Bookman Old Style"/>
          <w:b/>
          <w:lang w:val="it-IT"/>
        </w:rPr>
        <w:t>4</w:t>
      </w:r>
      <w:r w:rsidR="00682866" w:rsidRPr="0017747B">
        <w:rPr>
          <w:rFonts w:ascii="Bookman Old Style" w:hAnsi="Bookman Old Style"/>
          <w:b/>
          <w:lang w:val="it-IT"/>
        </w:rPr>
        <w:t>.</w:t>
      </w:r>
      <w:r w:rsidR="00DE26F3" w:rsidRPr="0017747B">
        <w:rPr>
          <w:rFonts w:ascii="Bookman Old Style" w:hAnsi="Bookman Old Style"/>
          <w:lang w:val="it-IT"/>
        </w:rPr>
        <w:t xml:space="preserve"> </w:t>
      </w:r>
      <w:r w:rsidR="0044266C" w:rsidRPr="0017747B">
        <w:rPr>
          <w:rFonts w:ascii="Bookman Old Style" w:hAnsi="Bookman Old Style"/>
          <w:b/>
          <w:lang w:val="it-IT"/>
        </w:rPr>
        <w:t>SICUREZZA DELLE INFORMAZIONI</w:t>
      </w:r>
    </w:p>
    <w:p w:rsidR="00FF55F4" w:rsidRPr="0017747B" w:rsidRDefault="002E3E0A" w:rsidP="003B4574">
      <w:pPr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4</w:t>
      </w:r>
      <w:r w:rsidR="00FF55F4" w:rsidRPr="0017747B">
        <w:rPr>
          <w:rFonts w:ascii="Bookman Old Style" w:hAnsi="Bookman Old Style"/>
          <w:lang w:val="it-IT"/>
        </w:rPr>
        <w:t>.1</w:t>
      </w:r>
      <w:r w:rsidR="00682866" w:rsidRPr="0017747B">
        <w:rPr>
          <w:rFonts w:ascii="Bookman Old Style" w:hAnsi="Bookman Old Style"/>
          <w:lang w:val="it-IT"/>
        </w:rPr>
        <w:t>.</w:t>
      </w:r>
      <w:r w:rsidR="009C4C51" w:rsidRPr="0017747B">
        <w:rPr>
          <w:rFonts w:ascii="Bookman Old Style" w:hAnsi="Bookman Old Style"/>
          <w:lang w:val="it-IT"/>
        </w:rPr>
        <w:t xml:space="preserve"> Il </w:t>
      </w:r>
      <w:r w:rsidR="00357ADD" w:rsidRPr="0017747B">
        <w:rPr>
          <w:rFonts w:ascii="Bookman Old Style" w:hAnsi="Bookman Old Style"/>
          <w:lang w:val="it-IT"/>
        </w:rPr>
        <w:t>Contitolar</w:t>
      </w:r>
      <w:r w:rsidR="00FF55F4" w:rsidRPr="0017747B">
        <w:rPr>
          <w:rFonts w:ascii="Bookman Old Style" w:hAnsi="Bookman Old Style"/>
          <w:lang w:val="it-IT"/>
        </w:rPr>
        <w:t>e del</w:t>
      </w:r>
      <w:r w:rsidR="00357ADD" w:rsidRPr="0017747B">
        <w:rPr>
          <w:rFonts w:ascii="Bookman Old Style" w:hAnsi="Bookman Old Style"/>
          <w:lang w:val="it-IT"/>
        </w:rPr>
        <w:t xml:space="preserve"> T</w:t>
      </w:r>
      <w:r w:rsidR="00FF55F4" w:rsidRPr="0017747B">
        <w:rPr>
          <w:rFonts w:ascii="Bookman Old Style" w:hAnsi="Bookman Old Style"/>
          <w:lang w:val="it-IT"/>
        </w:rPr>
        <w:t>rattamento è tenuto a mettere in atto tutte le misure di sicurezza tecniche</w:t>
      </w:r>
      <w:r w:rsidR="00D86D57" w:rsidRPr="0017747B">
        <w:rPr>
          <w:rFonts w:ascii="Bookman Old Style" w:hAnsi="Bookman Old Style"/>
          <w:lang w:val="it-IT"/>
        </w:rPr>
        <w:t xml:space="preserve"> </w:t>
      </w:r>
      <w:r w:rsidR="00FF55F4" w:rsidRPr="0017747B">
        <w:rPr>
          <w:rFonts w:ascii="Bookman Old Style" w:hAnsi="Bookman Old Style"/>
          <w:lang w:val="it-IT"/>
        </w:rPr>
        <w:t xml:space="preserve"> e organizzative adeguate per </w:t>
      </w:r>
      <w:r w:rsidR="009C4C51" w:rsidRPr="0017747B">
        <w:rPr>
          <w:rFonts w:ascii="Bookman Old Style" w:hAnsi="Bookman Old Style"/>
          <w:lang w:val="it-IT"/>
        </w:rPr>
        <w:t>proteggere i</w:t>
      </w:r>
      <w:r w:rsidR="00FF55F4" w:rsidRPr="0017747B">
        <w:rPr>
          <w:rFonts w:ascii="Bookman Old Style" w:hAnsi="Bookman Old Style"/>
          <w:lang w:val="it-IT"/>
        </w:rPr>
        <w:t xml:space="preserve"> dati personali raccolti, trattati  o utilizzati </w:t>
      </w:r>
      <w:r w:rsidR="00357ADD" w:rsidRPr="0017747B">
        <w:rPr>
          <w:rFonts w:ascii="Bookman Old Style" w:hAnsi="Bookman Old Style"/>
          <w:lang w:val="it-IT"/>
        </w:rPr>
        <w:t>nell’ambito del rapporto di contitolarità</w:t>
      </w:r>
      <w:r w:rsidR="00FF55F4" w:rsidRPr="0017747B">
        <w:rPr>
          <w:rFonts w:ascii="Bookman Old Style" w:hAnsi="Bookman Old Style"/>
          <w:lang w:val="it-IT"/>
        </w:rPr>
        <w:t xml:space="preserve">, </w:t>
      </w:r>
      <w:r w:rsidR="009C4C51" w:rsidRPr="0017747B">
        <w:rPr>
          <w:rFonts w:ascii="Bookman Old Style" w:hAnsi="Bookman Old Style"/>
          <w:lang w:val="it-IT"/>
        </w:rPr>
        <w:t>conformemente a</w:t>
      </w:r>
      <w:r w:rsidR="00FF55F4" w:rsidRPr="0017747B">
        <w:rPr>
          <w:rFonts w:ascii="Bookman Old Style" w:hAnsi="Bookman Old Style"/>
          <w:lang w:val="it-IT"/>
        </w:rPr>
        <w:t xml:space="preserve">l piano della sicurezza </w:t>
      </w:r>
      <w:r w:rsidR="009C4C51" w:rsidRPr="0017747B">
        <w:rPr>
          <w:rFonts w:ascii="Bookman Old Style" w:hAnsi="Bookman Old Style"/>
          <w:lang w:val="it-IT"/>
        </w:rPr>
        <w:t>stabilito</w:t>
      </w:r>
      <w:r w:rsidR="000E5F9C" w:rsidRPr="0017747B">
        <w:rPr>
          <w:rFonts w:ascii="Bookman Old Style" w:hAnsi="Bookman Old Style"/>
          <w:lang w:val="it-IT"/>
        </w:rPr>
        <w:t xml:space="preserve">. Il </w:t>
      </w:r>
      <w:r w:rsidR="00357ADD" w:rsidRPr="0017747B">
        <w:rPr>
          <w:rFonts w:ascii="Bookman Old Style" w:hAnsi="Bookman Old Style"/>
          <w:lang w:val="it-IT"/>
        </w:rPr>
        <w:t>Contitolare del T</w:t>
      </w:r>
      <w:r w:rsidR="00FF55F4" w:rsidRPr="0017747B">
        <w:rPr>
          <w:rFonts w:ascii="Bookman Old Style" w:hAnsi="Bookman Old Style"/>
          <w:lang w:val="it-IT"/>
        </w:rPr>
        <w:t xml:space="preserve">rattamento deve </w:t>
      </w:r>
      <w:r w:rsidR="000E5F9C" w:rsidRPr="0017747B">
        <w:rPr>
          <w:rFonts w:ascii="Bookman Old Style" w:hAnsi="Bookman Old Style"/>
          <w:lang w:val="it-IT"/>
        </w:rPr>
        <w:t>verificare</w:t>
      </w:r>
      <w:r w:rsidR="00FF55F4" w:rsidRPr="0017747B">
        <w:rPr>
          <w:rFonts w:ascii="Bookman Old Style" w:hAnsi="Bookman Old Style"/>
          <w:lang w:val="it-IT"/>
        </w:rPr>
        <w:t xml:space="preserve"> regolarmente </w:t>
      </w:r>
      <w:r w:rsidR="000E5F9C" w:rsidRPr="0017747B">
        <w:rPr>
          <w:rFonts w:ascii="Bookman Old Style" w:hAnsi="Bookman Old Style"/>
          <w:lang w:val="it-IT"/>
        </w:rPr>
        <w:t>il rispetto di</w:t>
      </w:r>
      <w:r w:rsidR="00FF55F4" w:rsidRPr="0017747B">
        <w:rPr>
          <w:rFonts w:ascii="Bookman Old Style" w:hAnsi="Bookman Old Style"/>
          <w:lang w:val="it-IT"/>
        </w:rPr>
        <w:t xml:space="preserve"> tali misure e fornire suff</w:t>
      </w:r>
      <w:r w:rsidR="000E5F9C" w:rsidRPr="0017747B">
        <w:rPr>
          <w:rFonts w:ascii="Bookman Old Style" w:hAnsi="Bookman Old Style"/>
          <w:lang w:val="it-IT"/>
        </w:rPr>
        <w:t xml:space="preserve">iciente documentazione </w:t>
      </w:r>
      <w:r w:rsidR="00FF55F4" w:rsidRPr="0017747B">
        <w:rPr>
          <w:rFonts w:ascii="Bookman Old Style" w:hAnsi="Bookman Old Style"/>
          <w:lang w:val="it-IT"/>
        </w:rPr>
        <w:t>al Titolare</w:t>
      </w:r>
      <w:r w:rsidR="000E5F9C" w:rsidRPr="0017747B">
        <w:rPr>
          <w:rFonts w:ascii="Bookman Old Style" w:hAnsi="Bookman Old Style"/>
          <w:lang w:val="it-IT"/>
        </w:rPr>
        <w:t xml:space="preserve">. </w:t>
      </w:r>
    </w:p>
    <w:p w:rsidR="00FF55F4" w:rsidRPr="0017747B" w:rsidRDefault="002E3E0A" w:rsidP="00FB724C">
      <w:pPr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4</w:t>
      </w:r>
      <w:r w:rsidR="006E4D0B" w:rsidRPr="0017747B">
        <w:rPr>
          <w:rFonts w:ascii="Bookman Old Style" w:hAnsi="Bookman Old Style"/>
          <w:lang w:val="it-IT"/>
        </w:rPr>
        <w:t>.2</w:t>
      </w:r>
      <w:r w:rsidR="003175E4" w:rsidRPr="0017747B">
        <w:rPr>
          <w:rFonts w:ascii="Bookman Old Style" w:hAnsi="Bookman Old Style"/>
          <w:lang w:val="it-IT"/>
        </w:rPr>
        <w:t>.</w:t>
      </w:r>
      <w:r w:rsidR="00552AB6" w:rsidRPr="0017747B">
        <w:rPr>
          <w:rFonts w:ascii="Bookman Old Style" w:hAnsi="Bookman Old Style"/>
          <w:lang w:val="it-IT"/>
        </w:rPr>
        <w:t xml:space="preserve"> Il </w:t>
      </w:r>
      <w:r w:rsidR="00357ADD" w:rsidRPr="0017747B">
        <w:rPr>
          <w:rFonts w:ascii="Bookman Old Style" w:hAnsi="Bookman Old Style"/>
          <w:lang w:val="it-IT"/>
        </w:rPr>
        <w:t>Contitolare del Trattamento</w:t>
      </w:r>
      <w:r w:rsidR="00FF55F4" w:rsidRPr="0017747B">
        <w:rPr>
          <w:rFonts w:ascii="Bookman Old Style" w:hAnsi="Bookman Old Style"/>
          <w:lang w:val="it-IT"/>
        </w:rPr>
        <w:t xml:space="preserve"> adotterà tutte le misure di sicurezza tecniche e organizzative per il tempestivo </w:t>
      </w:r>
      <w:r w:rsidR="00552AB6" w:rsidRPr="0017747B">
        <w:rPr>
          <w:rFonts w:ascii="Bookman Old Style" w:hAnsi="Bookman Old Style"/>
          <w:lang w:val="it-IT"/>
        </w:rPr>
        <w:t xml:space="preserve">recupero </w:t>
      </w:r>
      <w:r w:rsidR="00FF55F4" w:rsidRPr="0017747B">
        <w:rPr>
          <w:rFonts w:ascii="Bookman Old Style" w:hAnsi="Bookman Old Style"/>
          <w:lang w:val="it-IT"/>
        </w:rPr>
        <w:t>della disponibilità dei dati personali in caso di incidente fisico o tecnico.</w:t>
      </w:r>
    </w:p>
    <w:p w:rsidR="00D86D57" w:rsidRPr="0017747B" w:rsidRDefault="002E3E0A" w:rsidP="00FB724C">
      <w:pPr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4</w:t>
      </w:r>
      <w:r w:rsidR="006E4D0B" w:rsidRPr="0017747B">
        <w:rPr>
          <w:rFonts w:ascii="Bookman Old Style" w:hAnsi="Bookman Old Style"/>
          <w:lang w:val="it-IT"/>
        </w:rPr>
        <w:t>.3</w:t>
      </w:r>
      <w:r w:rsidR="00D86D57" w:rsidRPr="0017747B">
        <w:rPr>
          <w:rFonts w:ascii="Bookman Old Style" w:hAnsi="Bookman Old Style"/>
          <w:lang w:val="it-IT"/>
        </w:rPr>
        <w:t>. Il Contitolare eseguirà un monitoraggio periodico sul livello di sicurezza raggiunto, al fine di renderlo sempre adeguato al risc</w:t>
      </w:r>
      <w:r w:rsidR="003B4574" w:rsidRPr="0017747B">
        <w:rPr>
          <w:rFonts w:ascii="Bookman Old Style" w:hAnsi="Bookman Old Style"/>
          <w:lang w:val="it-IT"/>
        </w:rPr>
        <w:t>hio.</w:t>
      </w:r>
    </w:p>
    <w:p w:rsidR="00D86AAA" w:rsidRPr="0017747B" w:rsidRDefault="00D86AAA" w:rsidP="00FB724C">
      <w:pPr>
        <w:jc w:val="both"/>
        <w:rPr>
          <w:rFonts w:ascii="Bookman Old Style" w:hAnsi="Bookman Old Style"/>
          <w:lang w:val="it-IT"/>
        </w:rPr>
      </w:pPr>
    </w:p>
    <w:p w:rsidR="00344A6B" w:rsidRPr="0017747B" w:rsidRDefault="00344A6B" w:rsidP="00FB724C">
      <w:pPr>
        <w:jc w:val="both"/>
        <w:rPr>
          <w:rFonts w:ascii="Bookman Old Style" w:hAnsi="Bookman Old Style"/>
          <w:lang w:val="it-IT"/>
        </w:rPr>
      </w:pPr>
    </w:p>
    <w:p w:rsidR="00FF55F4" w:rsidRPr="0017747B" w:rsidRDefault="002E3E0A" w:rsidP="00FB724C">
      <w:pPr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b/>
          <w:lang w:val="it-IT"/>
        </w:rPr>
        <w:t>5</w:t>
      </w:r>
      <w:r w:rsidR="00824D77" w:rsidRPr="0017747B">
        <w:rPr>
          <w:rFonts w:ascii="Bookman Old Style" w:hAnsi="Bookman Old Style"/>
          <w:b/>
          <w:lang w:val="it-IT"/>
        </w:rPr>
        <w:t>.</w:t>
      </w:r>
      <w:r w:rsidR="00DE26F3" w:rsidRPr="0017747B">
        <w:rPr>
          <w:rFonts w:ascii="Bookman Old Style" w:hAnsi="Bookman Old Style"/>
          <w:lang w:val="it-IT"/>
        </w:rPr>
        <w:t xml:space="preserve"> </w:t>
      </w:r>
      <w:r w:rsidR="0044266C" w:rsidRPr="0017747B">
        <w:rPr>
          <w:rFonts w:ascii="Bookman Old Style" w:hAnsi="Bookman Old Style"/>
          <w:b/>
          <w:lang w:val="it-IT"/>
        </w:rPr>
        <w:t>DISPOSIZIONI CONCLUSIVE</w:t>
      </w:r>
    </w:p>
    <w:p w:rsidR="003B4574" w:rsidRPr="0017747B" w:rsidRDefault="002E3E0A" w:rsidP="003B4574">
      <w:pPr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5</w:t>
      </w:r>
      <w:r w:rsidR="003B4574" w:rsidRPr="0017747B">
        <w:rPr>
          <w:rFonts w:ascii="Bookman Old Style" w:hAnsi="Bookman Old Style"/>
          <w:lang w:val="it-IT"/>
        </w:rPr>
        <w:t>.1 Eventuali modifiche al presente Accordo dovranno essere apportate per iscritto e potranno essere modificate solo attraverso una dichiarazione scritta concordata tra le Parti.</w:t>
      </w:r>
    </w:p>
    <w:p w:rsidR="003B4574" w:rsidRPr="0017747B" w:rsidRDefault="002E3E0A" w:rsidP="003B4574">
      <w:pPr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5</w:t>
      </w:r>
      <w:r w:rsidR="003B4574" w:rsidRPr="0017747B">
        <w:rPr>
          <w:rFonts w:ascii="Bookman Old Style" w:hAnsi="Bookman Old Style"/>
          <w:lang w:val="it-IT"/>
        </w:rPr>
        <w:t>.2 L’invalidità, anche parziale, di una o più delle clausole del presente Accordo non pregiudica la validità delle restanti clausole.</w:t>
      </w:r>
    </w:p>
    <w:p w:rsidR="003B4574" w:rsidRPr="0017747B" w:rsidRDefault="002E3E0A" w:rsidP="003B4574">
      <w:pPr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5</w:t>
      </w:r>
      <w:r w:rsidR="003B4574" w:rsidRPr="0017747B">
        <w:rPr>
          <w:rFonts w:ascii="Bookman Old Style" w:hAnsi="Bookman Old Style"/>
          <w:lang w:val="it-IT"/>
        </w:rPr>
        <w:t>.3 Con il presente Accordo le Parti intendono espressamente revocare e sostituire ogni altro contratto o accordo tra esse esistente, relativo al trattamento dei dati personali.</w:t>
      </w:r>
    </w:p>
    <w:p w:rsidR="003B4574" w:rsidRPr="0017747B" w:rsidRDefault="002E3E0A" w:rsidP="003B4574">
      <w:pPr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5</w:t>
      </w:r>
      <w:bookmarkStart w:id="1" w:name="_GoBack"/>
      <w:bookmarkEnd w:id="1"/>
      <w:r w:rsidR="003B4574" w:rsidRPr="0017747B">
        <w:rPr>
          <w:rFonts w:ascii="Bookman Old Style" w:hAnsi="Bookman Old Style"/>
          <w:lang w:val="it-IT"/>
        </w:rPr>
        <w:t>.4 Le Parti hanno letto e compreso il contenuto del presente Accordo e sottoscrivendolo esprimono pienamente il loro consenso.</w:t>
      </w:r>
    </w:p>
    <w:p w:rsidR="00FF55F4" w:rsidRPr="0017747B" w:rsidRDefault="00FF55F4" w:rsidP="00FB724C">
      <w:pPr>
        <w:jc w:val="both"/>
        <w:rPr>
          <w:rFonts w:ascii="Bookman Old Style" w:hAnsi="Bookman Old Style"/>
          <w:lang w:val="it-IT"/>
        </w:rPr>
      </w:pPr>
    </w:p>
    <w:p w:rsidR="00E87108" w:rsidRPr="0017747B" w:rsidRDefault="00E87108" w:rsidP="00E87108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Roma, lì 25 maggio 2018</w:t>
      </w:r>
    </w:p>
    <w:p w:rsidR="00E87108" w:rsidRPr="0017747B" w:rsidRDefault="00E87108" w:rsidP="00E87108">
      <w:pPr>
        <w:jc w:val="both"/>
        <w:rPr>
          <w:rFonts w:ascii="Bookman Old Style" w:hAnsi="Bookman Old Style"/>
          <w:lang w:val="it-IT"/>
        </w:rPr>
      </w:pPr>
    </w:p>
    <w:p w:rsidR="00E87108" w:rsidRPr="0017747B" w:rsidRDefault="00C631FB" w:rsidP="00E87108">
      <w:pPr>
        <w:jc w:val="center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Ordine</w:t>
      </w:r>
      <w:r w:rsidR="00E87108" w:rsidRPr="0017747B">
        <w:rPr>
          <w:rFonts w:ascii="Bookman Old Style" w:hAnsi="Bookman Old Style"/>
          <w:lang w:val="it-IT"/>
        </w:rPr>
        <w:t xml:space="preserve"> dei Dottori </w:t>
      </w:r>
      <w:r w:rsidR="003F160E">
        <w:rPr>
          <w:rFonts w:ascii="Bookman Old Style" w:hAnsi="Bookman Old Style"/>
          <w:lang w:val="it-IT"/>
        </w:rPr>
        <w:t>Agronomi</w:t>
      </w:r>
    </w:p>
    <w:p w:rsidR="00E87108" w:rsidRPr="0017747B" w:rsidRDefault="00E87108" w:rsidP="00E87108">
      <w:pPr>
        <w:jc w:val="center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e de</w:t>
      </w:r>
      <w:r w:rsidR="003F160E">
        <w:rPr>
          <w:rFonts w:ascii="Bookman Old Style" w:hAnsi="Bookman Old Style"/>
          <w:lang w:val="it-IT"/>
        </w:rPr>
        <w:t>i Dottori Forestali di</w:t>
      </w:r>
      <w:r w:rsidRPr="0017747B">
        <w:rPr>
          <w:rFonts w:ascii="Bookman Old Style" w:hAnsi="Bookman Old Style"/>
          <w:lang w:val="it-IT"/>
        </w:rPr>
        <w:t xml:space="preserve"> </w:t>
      </w:r>
      <w:proofErr w:type="spellStart"/>
      <w:r w:rsidRPr="0017747B">
        <w:rPr>
          <w:rFonts w:ascii="Bookman Old Style" w:hAnsi="Bookman Old Style"/>
          <w:lang w:val="it-IT"/>
        </w:rPr>
        <w:t>………………</w:t>
      </w:r>
      <w:proofErr w:type="spellEnd"/>
      <w:r w:rsidRPr="0017747B">
        <w:rPr>
          <w:rFonts w:ascii="Bookman Old Style" w:hAnsi="Bookman Old Style"/>
          <w:lang w:val="it-IT"/>
        </w:rPr>
        <w:t>..</w:t>
      </w:r>
    </w:p>
    <w:p w:rsidR="00E87108" w:rsidRPr="0017747B" w:rsidRDefault="00E87108" w:rsidP="00E87108">
      <w:pPr>
        <w:jc w:val="center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Dott. ……………………..</w:t>
      </w:r>
    </w:p>
    <w:p w:rsidR="00E87108" w:rsidRPr="0017747B" w:rsidRDefault="00E87108" w:rsidP="00E87108">
      <w:pPr>
        <w:jc w:val="center"/>
        <w:rPr>
          <w:rFonts w:ascii="Bookman Old Style" w:hAnsi="Bookman Old Style"/>
          <w:lang w:val="it-IT"/>
        </w:rPr>
      </w:pPr>
    </w:p>
    <w:p w:rsidR="00E87108" w:rsidRPr="0017747B" w:rsidRDefault="00E87108" w:rsidP="00E87108">
      <w:pPr>
        <w:jc w:val="center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_______________________________</w:t>
      </w:r>
    </w:p>
    <w:p w:rsidR="00E87108" w:rsidRPr="0017747B" w:rsidRDefault="00E87108" w:rsidP="00E87108">
      <w:pPr>
        <w:jc w:val="both"/>
        <w:rPr>
          <w:rFonts w:ascii="Bookman Old Style" w:hAnsi="Bookman Old Style"/>
          <w:lang w:val="it-IT"/>
        </w:rPr>
      </w:pPr>
    </w:p>
    <w:p w:rsidR="00E87108" w:rsidRPr="0017747B" w:rsidRDefault="00E87108" w:rsidP="00E87108">
      <w:pPr>
        <w:jc w:val="both"/>
        <w:rPr>
          <w:rFonts w:ascii="Bookman Old Style" w:hAnsi="Bookman Old Style"/>
          <w:lang w:val="it-IT"/>
        </w:rPr>
      </w:pPr>
    </w:p>
    <w:p w:rsidR="00E87108" w:rsidRPr="0017747B" w:rsidRDefault="00E87108" w:rsidP="00E87108">
      <w:pPr>
        <w:jc w:val="both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Per e per conto del Responsabile del trattamento dei dati</w:t>
      </w:r>
    </w:p>
    <w:p w:rsidR="00E87108" w:rsidRPr="0017747B" w:rsidRDefault="00E87108" w:rsidP="00E87108">
      <w:pPr>
        <w:jc w:val="both"/>
        <w:rPr>
          <w:rFonts w:ascii="Bookman Old Style" w:hAnsi="Bookman Old Style"/>
          <w:lang w:val="it-IT"/>
        </w:rPr>
      </w:pPr>
    </w:p>
    <w:p w:rsidR="00E87108" w:rsidRPr="0017747B" w:rsidRDefault="00E87108" w:rsidP="00E87108">
      <w:pPr>
        <w:jc w:val="both"/>
        <w:rPr>
          <w:rFonts w:ascii="Bookman Old Style" w:hAnsi="Bookman Old Style"/>
          <w:lang w:val="it-IT"/>
        </w:rPr>
      </w:pPr>
    </w:p>
    <w:p w:rsidR="00E87108" w:rsidRPr="0017747B" w:rsidRDefault="00E87108" w:rsidP="00E87108">
      <w:pPr>
        <w:jc w:val="center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Dott. ……………………..</w:t>
      </w:r>
    </w:p>
    <w:p w:rsidR="00E87108" w:rsidRPr="0017747B" w:rsidRDefault="00E87108" w:rsidP="00E87108">
      <w:pPr>
        <w:jc w:val="both"/>
        <w:rPr>
          <w:rFonts w:ascii="Bookman Old Style" w:hAnsi="Bookman Old Style"/>
          <w:lang w:val="it-IT"/>
        </w:rPr>
      </w:pPr>
    </w:p>
    <w:p w:rsidR="00E87108" w:rsidRPr="0017747B" w:rsidRDefault="00E87108" w:rsidP="00E87108">
      <w:pPr>
        <w:jc w:val="center"/>
        <w:rPr>
          <w:rFonts w:ascii="Bookman Old Style" w:hAnsi="Bookman Old Style"/>
          <w:lang w:val="it-IT"/>
        </w:rPr>
      </w:pPr>
      <w:r w:rsidRPr="0017747B">
        <w:rPr>
          <w:rFonts w:ascii="Bookman Old Style" w:hAnsi="Bookman Old Style"/>
          <w:lang w:val="it-IT"/>
        </w:rPr>
        <w:t>_______________________________</w:t>
      </w:r>
    </w:p>
    <w:p w:rsidR="00E87108" w:rsidRPr="0017747B" w:rsidRDefault="00E87108" w:rsidP="00E87108">
      <w:pPr>
        <w:jc w:val="both"/>
        <w:rPr>
          <w:rFonts w:ascii="Bookman Old Style" w:hAnsi="Bookman Old Style"/>
          <w:lang w:val="it-IT"/>
        </w:rPr>
      </w:pPr>
    </w:p>
    <w:p w:rsidR="008348DE" w:rsidRPr="0017747B" w:rsidRDefault="008348DE" w:rsidP="00FB724C">
      <w:pPr>
        <w:jc w:val="both"/>
        <w:rPr>
          <w:rFonts w:ascii="Bookman Old Style" w:hAnsi="Bookman Old Style"/>
          <w:lang w:val="it-IT"/>
        </w:rPr>
      </w:pPr>
    </w:p>
    <w:p w:rsidR="008348DE" w:rsidRPr="0017747B" w:rsidRDefault="008348DE" w:rsidP="00FB724C">
      <w:pPr>
        <w:jc w:val="both"/>
        <w:rPr>
          <w:rFonts w:ascii="Bookman Old Style" w:hAnsi="Bookman Old Style"/>
          <w:lang w:val="it-IT"/>
        </w:rPr>
      </w:pPr>
    </w:p>
    <w:p w:rsidR="00B4176A" w:rsidRPr="0017747B" w:rsidRDefault="00B4176A" w:rsidP="00FB724C">
      <w:pPr>
        <w:jc w:val="both"/>
        <w:rPr>
          <w:rFonts w:ascii="Bookman Old Style" w:hAnsi="Bookman Old Style"/>
          <w:lang w:val="it-IT"/>
        </w:rPr>
      </w:pPr>
    </w:p>
    <w:p w:rsidR="00B4176A" w:rsidRPr="0017747B" w:rsidRDefault="00B4176A" w:rsidP="00FB724C">
      <w:pPr>
        <w:jc w:val="both"/>
        <w:rPr>
          <w:rFonts w:ascii="Bookman Old Style" w:hAnsi="Bookman Old Style"/>
          <w:lang w:val="it-IT"/>
        </w:rPr>
      </w:pPr>
    </w:p>
    <w:p w:rsidR="006E14BD" w:rsidRPr="0017747B" w:rsidRDefault="006E14BD" w:rsidP="00FB724C">
      <w:pPr>
        <w:jc w:val="both"/>
        <w:rPr>
          <w:rFonts w:ascii="Bookman Old Style" w:hAnsi="Bookman Old Style"/>
          <w:lang w:val="it-IT"/>
        </w:rPr>
      </w:pPr>
    </w:p>
    <w:p w:rsidR="006E14BD" w:rsidRPr="0017747B" w:rsidRDefault="006E14BD" w:rsidP="00FB724C">
      <w:pPr>
        <w:jc w:val="both"/>
        <w:rPr>
          <w:rFonts w:ascii="Bookman Old Style" w:hAnsi="Bookman Old Style"/>
          <w:lang w:val="it-IT"/>
        </w:rPr>
      </w:pPr>
    </w:p>
    <w:p w:rsidR="006E14BD" w:rsidRPr="0017747B" w:rsidRDefault="006E14BD" w:rsidP="00FB724C">
      <w:pPr>
        <w:jc w:val="both"/>
        <w:rPr>
          <w:rFonts w:ascii="Bookman Old Style" w:hAnsi="Bookman Old Style"/>
          <w:lang w:val="it-IT"/>
        </w:rPr>
      </w:pPr>
    </w:p>
    <w:p w:rsidR="006E14BD" w:rsidRPr="0017747B" w:rsidRDefault="006E14BD" w:rsidP="00FB724C">
      <w:pPr>
        <w:jc w:val="both"/>
        <w:rPr>
          <w:rFonts w:ascii="Bookman Old Style" w:hAnsi="Bookman Old Style"/>
          <w:lang w:val="it-IT"/>
        </w:rPr>
      </w:pPr>
    </w:p>
    <w:p w:rsidR="001B6B86" w:rsidRPr="0017747B" w:rsidRDefault="001B6B86" w:rsidP="00FB724C">
      <w:pPr>
        <w:jc w:val="both"/>
        <w:rPr>
          <w:rFonts w:ascii="Bookman Old Style" w:hAnsi="Bookman Old Style"/>
          <w:lang w:val="it-IT"/>
        </w:rPr>
      </w:pPr>
    </w:p>
    <w:p w:rsidR="006E14BD" w:rsidRPr="0017747B" w:rsidRDefault="006E14BD" w:rsidP="00FB724C">
      <w:pPr>
        <w:jc w:val="both"/>
        <w:rPr>
          <w:rFonts w:ascii="Bookman Old Style" w:hAnsi="Bookman Old Style"/>
          <w:lang w:val="it-IT"/>
        </w:rPr>
      </w:pPr>
    </w:p>
    <w:p w:rsidR="00E2505B" w:rsidRPr="0017747B" w:rsidRDefault="00E2505B" w:rsidP="00FB724C">
      <w:pPr>
        <w:jc w:val="both"/>
        <w:rPr>
          <w:rFonts w:ascii="Bookman Old Style" w:eastAsia="Times New Roman" w:hAnsi="Bookman Old Style" w:cs="Arial"/>
          <w:b/>
          <w:lang w:val="it-IT" w:eastAsia="de-DE"/>
        </w:rPr>
      </w:pPr>
    </w:p>
    <w:sectPr w:rsidR="00E2505B" w:rsidRPr="0017747B" w:rsidSect="00A65B56">
      <w:footerReference w:type="default" r:id="rId8"/>
      <w:pgSz w:w="11906" w:h="16838"/>
      <w:pgMar w:top="1134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782" w:rsidRDefault="00325782" w:rsidP="00426E4D">
      <w:r>
        <w:separator/>
      </w:r>
    </w:p>
  </w:endnote>
  <w:endnote w:type="continuationSeparator" w:id="0">
    <w:p w:rsidR="00325782" w:rsidRDefault="00325782" w:rsidP="00426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ianz Sans Light">
    <w:charset w:val="00"/>
    <w:family w:val="auto"/>
    <w:pitch w:val="variable"/>
    <w:sig w:usb0="A00000AF" w:usb1="5000E96A" w:usb2="00000000" w:usb3="00000000" w:csb0="000001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782" w:rsidRPr="00E37F15" w:rsidRDefault="00325782" w:rsidP="00D13759">
    <w:pPr>
      <w:pStyle w:val="Pidipagina"/>
      <w:tabs>
        <w:tab w:val="clear" w:pos="9638"/>
        <w:tab w:val="right" w:pos="9923"/>
      </w:tabs>
      <w:ind w:right="-285"/>
      <w:jc w:val="right"/>
      <w:rPr>
        <w:rFonts w:ascii="Calibri" w:hAnsi="Calibri"/>
      </w:rPr>
    </w:pPr>
    <w:proofErr w:type="spellStart"/>
    <w:r>
      <w:rPr>
        <w:rFonts w:ascii="Calibri" w:hAnsi="Calibri"/>
        <w:sz w:val="16"/>
        <w:szCs w:val="16"/>
      </w:rPr>
      <w:t>Pagina</w:t>
    </w:r>
    <w:proofErr w:type="spellEnd"/>
    <w:r w:rsidRPr="00E37F15">
      <w:rPr>
        <w:rFonts w:ascii="Calibri" w:hAnsi="Calibri"/>
        <w:sz w:val="16"/>
        <w:szCs w:val="16"/>
      </w:rPr>
      <w:t xml:space="preserve">/Page </w:t>
    </w:r>
    <w:r w:rsidR="00ED51B4" w:rsidRPr="00E37F15">
      <w:rPr>
        <w:rFonts w:ascii="Calibri" w:hAnsi="Calibri"/>
        <w:sz w:val="16"/>
        <w:szCs w:val="16"/>
      </w:rPr>
      <w:fldChar w:fldCharType="begin"/>
    </w:r>
    <w:r w:rsidRPr="00E37F15">
      <w:rPr>
        <w:rFonts w:ascii="Calibri" w:hAnsi="Calibri"/>
        <w:sz w:val="16"/>
        <w:szCs w:val="16"/>
      </w:rPr>
      <w:instrText xml:space="preserve"> PAGE </w:instrText>
    </w:r>
    <w:r w:rsidR="00ED51B4" w:rsidRPr="00E37F15">
      <w:rPr>
        <w:rFonts w:ascii="Calibri" w:hAnsi="Calibri"/>
        <w:sz w:val="16"/>
        <w:szCs w:val="16"/>
      </w:rPr>
      <w:fldChar w:fldCharType="separate"/>
    </w:r>
    <w:r w:rsidR="003F160E">
      <w:rPr>
        <w:rFonts w:ascii="Calibri" w:hAnsi="Calibri"/>
        <w:noProof/>
        <w:sz w:val="16"/>
        <w:szCs w:val="16"/>
      </w:rPr>
      <w:t>4</w:t>
    </w:r>
    <w:r w:rsidR="00ED51B4" w:rsidRPr="00E37F15"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>di</w:t>
    </w:r>
    <w:r w:rsidRPr="00E37F15">
      <w:rPr>
        <w:rFonts w:ascii="Calibri" w:hAnsi="Calibri"/>
        <w:sz w:val="16"/>
        <w:szCs w:val="16"/>
      </w:rPr>
      <w:t xml:space="preserve">/of </w:t>
    </w:r>
    <w:r w:rsidR="00ED51B4" w:rsidRPr="00E37F15">
      <w:rPr>
        <w:rFonts w:ascii="Calibri" w:hAnsi="Calibri"/>
        <w:sz w:val="16"/>
        <w:szCs w:val="16"/>
      </w:rPr>
      <w:fldChar w:fldCharType="begin"/>
    </w:r>
    <w:r w:rsidRPr="00E37F15">
      <w:rPr>
        <w:rFonts w:ascii="Calibri" w:hAnsi="Calibri"/>
        <w:sz w:val="16"/>
        <w:szCs w:val="16"/>
      </w:rPr>
      <w:instrText xml:space="preserve"> NUMPAGES  </w:instrText>
    </w:r>
    <w:r w:rsidR="00ED51B4" w:rsidRPr="00E37F15">
      <w:rPr>
        <w:rFonts w:ascii="Calibri" w:hAnsi="Calibri"/>
        <w:sz w:val="16"/>
        <w:szCs w:val="16"/>
      </w:rPr>
      <w:fldChar w:fldCharType="separate"/>
    </w:r>
    <w:r w:rsidR="003F160E">
      <w:rPr>
        <w:rFonts w:ascii="Calibri" w:hAnsi="Calibri"/>
        <w:noProof/>
        <w:sz w:val="16"/>
        <w:szCs w:val="16"/>
      </w:rPr>
      <w:t>4</w:t>
    </w:r>
    <w:r w:rsidR="00ED51B4" w:rsidRPr="00E37F15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782" w:rsidRDefault="00325782" w:rsidP="00426E4D">
      <w:r>
        <w:separator/>
      </w:r>
    </w:p>
  </w:footnote>
  <w:footnote w:type="continuationSeparator" w:id="0">
    <w:p w:rsidR="00325782" w:rsidRDefault="00325782" w:rsidP="00426E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B8FF7E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2E64EB4"/>
    <w:multiLevelType w:val="multilevel"/>
    <w:tmpl w:val="D408F6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lang w:val="it-I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A32108"/>
    <w:multiLevelType w:val="multilevel"/>
    <w:tmpl w:val="2DB49CC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5"/>
        </w:tabs>
        <w:ind w:left="1305" w:hanging="737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51D48A6"/>
    <w:multiLevelType w:val="multilevel"/>
    <w:tmpl w:val="E8988F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B914AD"/>
    <w:multiLevelType w:val="multilevel"/>
    <w:tmpl w:val="C364725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920051"/>
    <w:multiLevelType w:val="multilevel"/>
    <w:tmpl w:val="94B208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8F134D0"/>
    <w:multiLevelType w:val="multilevel"/>
    <w:tmpl w:val="EC5E94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4082980"/>
    <w:multiLevelType w:val="multilevel"/>
    <w:tmpl w:val="6DD63F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4193C26"/>
    <w:multiLevelType w:val="multilevel"/>
    <w:tmpl w:val="2DB49CC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5"/>
        </w:tabs>
        <w:ind w:left="1305" w:hanging="737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4832D07"/>
    <w:multiLevelType w:val="multilevel"/>
    <w:tmpl w:val="44909AD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sz w:val="22"/>
      </w:rPr>
    </w:lvl>
  </w:abstractNum>
  <w:abstractNum w:abstractNumId="10">
    <w:nsid w:val="1ABA099B"/>
    <w:multiLevelType w:val="hybridMultilevel"/>
    <w:tmpl w:val="879E48EC"/>
    <w:lvl w:ilvl="0" w:tplc="C50C0B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675B8"/>
    <w:multiLevelType w:val="multilevel"/>
    <w:tmpl w:val="BD2002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1440"/>
      </w:pPr>
      <w:rPr>
        <w:rFonts w:hint="default"/>
      </w:rPr>
    </w:lvl>
  </w:abstractNum>
  <w:abstractNum w:abstractNumId="12">
    <w:nsid w:val="21AD2F1D"/>
    <w:multiLevelType w:val="multilevel"/>
    <w:tmpl w:val="759C7E66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653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31065EC"/>
    <w:multiLevelType w:val="multilevel"/>
    <w:tmpl w:val="643257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2DDF0967"/>
    <w:multiLevelType w:val="multilevel"/>
    <w:tmpl w:val="BD2002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1440"/>
      </w:pPr>
      <w:rPr>
        <w:rFonts w:hint="default"/>
      </w:rPr>
    </w:lvl>
  </w:abstractNum>
  <w:abstractNum w:abstractNumId="15">
    <w:nsid w:val="36464A50"/>
    <w:multiLevelType w:val="multilevel"/>
    <w:tmpl w:val="8A9E5D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A144F30"/>
    <w:multiLevelType w:val="hybridMultilevel"/>
    <w:tmpl w:val="34AC29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22736"/>
    <w:multiLevelType w:val="hybridMultilevel"/>
    <w:tmpl w:val="073E2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A5B01"/>
    <w:multiLevelType w:val="multilevel"/>
    <w:tmpl w:val="9BEA0F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488600E4"/>
    <w:multiLevelType w:val="hybridMultilevel"/>
    <w:tmpl w:val="D5B05638"/>
    <w:lvl w:ilvl="0" w:tplc="0FC0B6F2">
      <w:start w:val="6"/>
      <w:numFmt w:val="decimal"/>
      <w:lvlText w:val="%1."/>
      <w:lvlJc w:val="left"/>
      <w:pPr>
        <w:ind w:left="13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9" w:hanging="360"/>
      </w:pPr>
    </w:lvl>
    <w:lvl w:ilvl="2" w:tplc="0410001B" w:tentative="1">
      <w:start w:val="1"/>
      <w:numFmt w:val="lowerRoman"/>
      <w:lvlText w:val="%3."/>
      <w:lvlJc w:val="right"/>
      <w:pPr>
        <w:ind w:left="2799" w:hanging="180"/>
      </w:pPr>
    </w:lvl>
    <w:lvl w:ilvl="3" w:tplc="0410000F" w:tentative="1">
      <w:start w:val="1"/>
      <w:numFmt w:val="decimal"/>
      <w:lvlText w:val="%4."/>
      <w:lvlJc w:val="left"/>
      <w:pPr>
        <w:ind w:left="3519" w:hanging="360"/>
      </w:pPr>
    </w:lvl>
    <w:lvl w:ilvl="4" w:tplc="04100019" w:tentative="1">
      <w:start w:val="1"/>
      <w:numFmt w:val="lowerLetter"/>
      <w:lvlText w:val="%5."/>
      <w:lvlJc w:val="left"/>
      <w:pPr>
        <w:ind w:left="4239" w:hanging="360"/>
      </w:pPr>
    </w:lvl>
    <w:lvl w:ilvl="5" w:tplc="0410001B" w:tentative="1">
      <w:start w:val="1"/>
      <w:numFmt w:val="lowerRoman"/>
      <w:lvlText w:val="%6."/>
      <w:lvlJc w:val="right"/>
      <w:pPr>
        <w:ind w:left="4959" w:hanging="180"/>
      </w:pPr>
    </w:lvl>
    <w:lvl w:ilvl="6" w:tplc="0410000F" w:tentative="1">
      <w:start w:val="1"/>
      <w:numFmt w:val="decimal"/>
      <w:lvlText w:val="%7."/>
      <w:lvlJc w:val="left"/>
      <w:pPr>
        <w:ind w:left="5679" w:hanging="360"/>
      </w:pPr>
    </w:lvl>
    <w:lvl w:ilvl="7" w:tplc="04100019" w:tentative="1">
      <w:start w:val="1"/>
      <w:numFmt w:val="lowerLetter"/>
      <w:lvlText w:val="%8."/>
      <w:lvlJc w:val="left"/>
      <w:pPr>
        <w:ind w:left="6399" w:hanging="360"/>
      </w:pPr>
    </w:lvl>
    <w:lvl w:ilvl="8" w:tplc="0410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0">
    <w:nsid w:val="488963E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B95671B"/>
    <w:multiLevelType w:val="hybridMultilevel"/>
    <w:tmpl w:val="98821D90"/>
    <w:lvl w:ilvl="0" w:tplc="436ACC3C">
      <w:start w:val="6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F7233"/>
    <w:multiLevelType w:val="multilevel"/>
    <w:tmpl w:val="A754E84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20" w:hanging="1800"/>
      </w:pPr>
      <w:rPr>
        <w:rFonts w:hint="default"/>
      </w:rPr>
    </w:lvl>
  </w:abstractNum>
  <w:abstractNum w:abstractNumId="23">
    <w:nsid w:val="4C616727"/>
    <w:multiLevelType w:val="hybridMultilevel"/>
    <w:tmpl w:val="03203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D05AB"/>
    <w:multiLevelType w:val="hybridMultilevel"/>
    <w:tmpl w:val="3B741B3E"/>
    <w:lvl w:ilvl="0" w:tplc="DFD69ED0">
      <w:numFmt w:val="bullet"/>
      <w:lvlText w:val="-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4EA554D9"/>
    <w:multiLevelType w:val="multilevel"/>
    <w:tmpl w:val="9AA058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367EE8"/>
    <w:multiLevelType w:val="hybridMultilevel"/>
    <w:tmpl w:val="B2281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516AE7"/>
    <w:multiLevelType w:val="multilevel"/>
    <w:tmpl w:val="A218E3A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16C5FCD"/>
    <w:multiLevelType w:val="multilevel"/>
    <w:tmpl w:val="FC18F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22C222B"/>
    <w:multiLevelType w:val="multilevel"/>
    <w:tmpl w:val="2B18862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23162A3"/>
    <w:multiLevelType w:val="hybridMultilevel"/>
    <w:tmpl w:val="9CDE79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725F76"/>
    <w:multiLevelType w:val="hybridMultilevel"/>
    <w:tmpl w:val="2B9C7D2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E23279"/>
    <w:multiLevelType w:val="hybridMultilevel"/>
    <w:tmpl w:val="56EE7296"/>
    <w:lvl w:ilvl="0" w:tplc="5EF412F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235DF"/>
    <w:multiLevelType w:val="multilevel"/>
    <w:tmpl w:val="5EC8A8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032322B"/>
    <w:multiLevelType w:val="hybridMultilevel"/>
    <w:tmpl w:val="C54461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E7A71"/>
    <w:multiLevelType w:val="multilevel"/>
    <w:tmpl w:val="2092D4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EB434C7"/>
    <w:multiLevelType w:val="multilevel"/>
    <w:tmpl w:val="C8063C0E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1800" w:hanging="10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37">
    <w:nsid w:val="74010D5B"/>
    <w:multiLevelType w:val="multilevel"/>
    <w:tmpl w:val="DCDED5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4B92A8B"/>
    <w:multiLevelType w:val="multilevel"/>
    <w:tmpl w:val="EA46352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lang w:val="en-GB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7D31B58"/>
    <w:multiLevelType w:val="multilevel"/>
    <w:tmpl w:val="A21A35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7FB2DBD"/>
    <w:multiLevelType w:val="multilevel"/>
    <w:tmpl w:val="EC5E94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ADF06B0"/>
    <w:multiLevelType w:val="multilevel"/>
    <w:tmpl w:val="9ED6066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C466BEC"/>
    <w:multiLevelType w:val="multilevel"/>
    <w:tmpl w:val="FE8A927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CEF26DA"/>
    <w:multiLevelType w:val="multilevel"/>
    <w:tmpl w:val="FE72E3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31"/>
  </w:num>
  <w:num w:numId="4">
    <w:abstractNumId w:val="8"/>
  </w:num>
  <w:num w:numId="5">
    <w:abstractNumId w:val="2"/>
  </w:num>
  <w:num w:numId="6">
    <w:abstractNumId w:val="43"/>
  </w:num>
  <w:num w:numId="7">
    <w:abstractNumId w:val="20"/>
  </w:num>
  <w:num w:numId="8">
    <w:abstractNumId w:val="34"/>
  </w:num>
  <w:num w:numId="9">
    <w:abstractNumId w:val="23"/>
  </w:num>
  <w:num w:numId="10">
    <w:abstractNumId w:val="7"/>
  </w:num>
  <w:num w:numId="11">
    <w:abstractNumId w:val="22"/>
  </w:num>
  <w:num w:numId="12">
    <w:abstractNumId w:val="30"/>
  </w:num>
  <w:num w:numId="13">
    <w:abstractNumId w:val="16"/>
  </w:num>
  <w:num w:numId="14">
    <w:abstractNumId w:val="36"/>
  </w:num>
  <w:num w:numId="15">
    <w:abstractNumId w:val="29"/>
  </w:num>
  <w:num w:numId="16">
    <w:abstractNumId w:val="41"/>
  </w:num>
  <w:num w:numId="17">
    <w:abstractNumId w:val="35"/>
  </w:num>
  <w:num w:numId="18">
    <w:abstractNumId w:val="28"/>
  </w:num>
  <w:num w:numId="19">
    <w:abstractNumId w:val="13"/>
  </w:num>
  <w:num w:numId="20">
    <w:abstractNumId w:val="18"/>
  </w:num>
  <w:num w:numId="21">
    <w:abstractNumId w:val="11"/>
  </w:num>
  <w:num w:numId="22">
    <w:abstractNumId w:val="14"/>
  </w:num>
  <w:num w:numId="23">
    <w:abstractNumId w:val="3"/>
  </w:num>
  <w:num w:numId="24">
    <w:abstractNumId w:val="6"/>
  </w:num>
  <w:num w:numId="25">
    <w:abstractNumId w:val="40"/>
  </w:num>
  <w:num w:numId="26">
    <w:abstractNumId w:val="33"/>
  </w:num>
  <w:num w:numId="27">
    <w:abstractNumId w:val="42"/>
  </w:num>
  <w:num w:numId="28">
    <w:abstractNumId w:val="5"/>
  </w:num>
  <w:num w:numId="29">
    <w:abstractNumId w:val="39"/>
  </w:num>
  <w:num w:numId="30">
    <w:abstractNumId w:val="27"/>
  </w:num>
  <w:num w:numId="31">
    <w:abstractNumId w:val="21"/>
  </w:num>
  <w:num w:numId="32">
    <w:abstractNumId w:val="12"/>
  </w:num>
  <w:num w:numId="33">
    <w:abstractNumId w:val="37"/>
  </w:num>
  <w:num w:numId="34">
    <w:abstractNumId w:val="15"/>
  </w:num>
  <w:num w:numId="35">
    <w:abstractNumId w:val="38"/>
  </w:num>
  <w:num w:numId="36">
    <w:abstractNumId w:val="4"/>
  </w:num>
  <w:num w:numId="37">
    <w:abstractNumId w:val="10"/>
  </w:num>
  <w:num w:numId="38">
    <w:abstractNumId w:val="25"/>
  </w:num>
  <w:num w:numId="39">
    <w:abstractNumId w:val="9"/>
  </w:num>
  <w:num w:numId="40">
    <w:abstractNumId w:val="19"/>
  </w:num>
  <w:num w:numId="41">
    <w:abstractNumId w:val="17"/>
  </w:num>
  <w:num w:numId="42">
    <w:abstractNumId w:val="26"/>
  </w:num>
  <w:num w:numId="43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IE" w:vendorID="64" w:dllVersion="131078" w:nlCheck="1" w:checkStyle="1"/>
  <w:activeWritingStyle w:appName="MSWord" w:lang="en-GB" w:vendorID="64" w:dllVersion="131078" w:nlCheck="1" w:checkStyle="1"/>
  <w:proofState w:spelling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E2E6C"/>
    <w:rsid w:val="00001F61"/>
    <w:rsid w:val="00002BF2"/>
    <w:rsid w:val="00003D22"/>
    <w:rsid w:val="00004447"/>
    <w:rsid w:val="00004A48"/>
    <w:rsid w:val="000060D9"/>
    <w:rsid w:val="00006723"/>
    <w:rsid w:val="00006A23"/>
    <w:rsid w:val="00010215"/>
    <w:rsid w:val="0001087E"/>
    <w:rsid w:val="000122A0"/>
    <w:rsid w:val="000146F1"/>
    <w:rsid w:val="0001640F"/>
    <w:rsid w:val="00017468"/>
    <w:rsid w:val="000210CD"/>
    <w:rsid w:val="0002157E"/>
    <w:rsid w:val="0002540D"/>
    <w:rsid w:val="00025663"/>
    <w:rsid w:val="000279AE"/>
    <w:rsid w:val="00030174"/>
    <w:rsid w:val="000346E8"/>
    <w:rsid w:val="00034DA8"/>
    <w:rsid w:val="00034F4C"/>
    <w:rsid w:val="00035BB3"/>
    <w:rsid w:val="00036E88"/>
    <w:rsid w:val="00036EC3"/>
    <w:rsid w:val="000403C7"/>
    <w:rsid w:val="00042807"/>
    <w:rsid w:val="00045BB1"/>
    <w:rsid w:val="000462BF"/>
    <w:rsid w:val="00046339"/>
    <w:rsid w:val="000467D6"/>
    <w:rsid w:val="00046D62"/>
    <w:rsid w:val="00050EE8"/>
    <w:rsid w:val="000524D2"/>
    <w:rsid w:val="000532CF"/>
    <w:rsid w:val="0005525A"/>
    <w:rsid w:val="00056064"/>
    <w:rsid w:val="00056BE9"/>
    <w:rsid w:val="00057B54"/>
    <w:rsid w:val="00062E7D"/>
    <w:rsid w:val="00067B7B"/>
    <w:rsid w:val="00067EF4"/>
    <w:rsid w:val="00074995"/>
    <w:rsid w:val="0007560A"/>
    <w:rsid w:val="000762FF"/>
    <w:rsid w:val="00076553"/>
    <w:rsid w:val="00076A94"/>
    <w:rsid w:val="000772B1"/>
    <w:rsid w:val="00077449"/>
    <w:rsid w:val="000775B4"/>
    <w:rsid w:val="000827CB"/>
    <w:rsid w:val="00084753"/>
    <w:rsid w:val="0008641D"/>
    <w:rsid w:val="000901C3"/>
    <w:rsid w:val="00091C8A"/>
    <w:rsid w:val="00092DBA"/>
    <w:rsid w:val="000930DE"/>
    <w:rsid w:val="00093214"/>
    <w:rsid w:val="00093D2F"/>
    <w:rsid w:val="00095578"/>
    <w:rsid w:val="00096DF1"/>
    <w:rsid w:val="00097C34"/>
    <w:rsid w:val="000A00BE"/>
    <w:rsid w:val="000A0CAC"/>
    <w:rsid w:val="000A3C2D"/>
    <w:rsid w:val="000A718B"/>
    <w:rsid w:val="000A7E4A"/>
    <w:rsid w:val="000B0A05"/>
    <w:rsid w:val="000B0AF2"/>
    <w:rsid w:val="000B1089"/>
    <w:rsid w:val="000C0079"/>
    <w:rsid w:val="000C16D1"/>
    <w:rsid w:val="000C387F"/>
    <w:rsid w:val="000C467E"/>
    <w:rsid w:val="000C4A54"/>
    <w:rsid w:val="000C4AA6"/>
    <w:rsid w:val="000C68CC"/>
    <w:rsid w:val="000C76B8"/>
    <w:rsid w:val="000D3C37"/>
    <w:rsid w:val="000D66CA"/>
    <w:rsid w:val="000D69C3"/>
    <w:rsid w:val="000D733D"/>
    <w:rsid w:val="000D7450"/>
    <w:rsid w:val="000E0FD0"/>
    <w:rsid w:val="000E106A"/>
    <w:rsid w:val="000E3318"/>
    <w:rsid w:val="000E3A6B"/>
    <w:rsid w:val="000E3EB0"/>
    <w:rsid w:val="000E5F9C"/>
    <w:rsid w:val="000E7832"/>
    <w:rsid w:val="000F0F4E"/>
    <w:rsid w:val="000F1E6C"/>
    <w:rsid w:val="000F4267"/>
    <w:rsid w:val="000F5849"/>
    <w:rsid w:val="000F656B"/>
    <w:rsid w:val="00100687"/>
    <w:rsid w:val="00101CD1"/>
    <w:rsid w:val="001043A0"/>
    <w:rsid w:val="00106658"/>
    <w:rsid w:val="001107C3"/>
    <w:rsid w:val="001112E8"/>
    <w:rsid w:val="00112723"/>
    <w:rsid w:val="001142C7"/>
    <w:rsid w:val="00116ADE"/>
    <w:rsid w:val="00117217"/>
    <w:rsid w:val="001172EA"/>
    <w:rsid w:val="001203D2"/>
    <w:rsid w:val="001207AE"/>
    <w:rsid w:val="00120DF8"/>
    <w:rsid w:val="00120F1C"/>
    <w:rsid w:val="001210D1"/>
    <w:rsid w:val="0012339D"/>
    <w:rsid w:val="00123DC1"/>
    <w:rsid w:val="00125D0C"/>
    <w:rsid w:val="001260E0"/>
    <w:rsid w:val="00127523"/>
    <w:rsid w:val="00131560"/>
    <w:rsid w:val="001337EA"/>
    <w:rsid w:val="00133FA7"/>
    <w:rsid w:val="00135BD4"/>
    <w:rsid w:val="001374F7"/>
    <w:rsid w:val="00141283"/>
    <w:rsid w:val="00142C6C"/>
    <w:rsid w:val="00144DD3"/>
    <w:rsid w:val="001474AD"/>
    <w:rsid w:val="0014759A"/>
    <w:rsid w:val="001479D7"/>
    <w:rsid w:val="0015234B"/>
    <w:rsid w:val="0015349F"/>
    <w:rsid w:val="00153E1B"/>
    <w:rsid w:val="0015449D"/>
    <w:rsid w:val="00155B09"/>
    <w:rsid w:val="001611DD"/>
    <w:rsid w:val="00163238"/>
    <w:rsid w:val="001640F4"/>
    <w:rsid w:val="0016490C"/>
    <w:rsid w:val="00164F8A"/>
    <w:rsid w:val="001668AD"/>
    <w:rsid w:val="00172056"/>
    <w:rsid w:val="00172EAC"/>
    <w:rsid w:val="00173B84"/>
    <w:rsid w:val="00175BA6"/>
    <w:rsid w:val="00176546"/>
    <w:rsid w:val="001767DD"/>
    <w:rsid w:val="0017747B"/>
    <w:rsid w:val="0017799F"/>
    <w:rsid w:val="00177E35"/>
    <w:rsid w:val="0018043B"/>
    <w:rsid w:val="00181462"/>
    <w:rsid w:val="0018285C"/>
    <w:rsid w:val="00182EA9"/>
    <w:rsid w:val="00182ECD"/>
    <w:rsid w:val="00183097"/>
    <w:rsid w:val="001832C1"/>
    <w:rsid w:val="00184E0D"/>
    <w:rsid w:val="00185099"/>
    <w:rsid w:val="0018598E"/>
    <w:rsid w:val="0019055B"/>
    <w:rsid w:val="00190D15"/>
    <w:rsid w:val="0019168F"/>
    <w:rsid w:val="00192249"/>
    <w:rsid w:val="001944D9"/>
    <w:rsid w:val="00195FB8"/>
    <w:rsid w:val="00197D58"/>
    <w:rsid w:val="00197FEB"/>
    <w:rsid w:val="001A007F"/>
    <w:rsid w:val="001A2F54"/>
    <w:rsid w:val="001A308F"/>
    <w:rsid w:val="001A6ACB"/>
    <w:rsid w:val="001A7703"/>
    <w:rsid w:val="001A7AEA"/>
    <w:rsid w:val="001B0D90"/>
    <w:rsid w:val="001B1A1A"/>
    <w:rsid w:val="001B68E1"/>
    <w:rsid w:val="001B6B86"/>
    <w:rsid w:val="001C0575"/>
    <w:rsid w:val="001C21FC"/>
    <w:rsid w:val="001C2E64"/>
    <w:rsid w:val="001C344F"/>
    <w:rsid w:val="001C3462"/>
    <w:rsid w:val="001C5D9E"/>
    <w:rsid w:val="001D0244"/>
    <w:rsid w:val="001D0FC6"/>
    <w:rsid w:val="001D3521"/>
    <w:rsid w:val="001D660F"/>
    <w:rsid w:val="001D669B"/>
    <w:rsid w:val="001D7833"/>
    <w:rsid w:val="001E0D41"/>
    <w:rsid w:val="001E1347"/>
    <w:rsid w:val="001E2784"/>
    <w:rsid w:val="001E2A61"/>
    <w:rsid w:val="001E2C65"/>
    <w:rsid w:val="001E50CB"/>
    <w:rsid w:val="001F1D25"/>
    <w:rsid w:val="001F272A"/>
    <w:rsid w:val="001F3991"/>
    <w:rsid w:val="001F5F52"/>
    <w:rsid w:val="00201EB7"/>
    <w:rsid w:val="00203E10"/>
    <w:rsid w:val="00203E36"/>
    <w:rsid w:val="00205662"/>
    <w:rsid w:val="00206CDA"/>
    <w:rsid w:val="002078B9"/>
    <w:rsid w:val="00210345"/>
    <w:rsid w:val="002109CC"/>
    <w:rsid w:val="00210DC2"/>
    <w:rsid w:val="002127BB"/>
    <w:rsid w:val="0021460C"/>
    <w:rsid w:val="0022021A"/>
    <w:rsid w:val="00220C65"/>
    <w:rsid w:val="002213F1"/>
    <w:rsid w:val="002219EA"/>
    <w:rsid w:val="00223135"/>
    <w:rsid w:val="0022661C"/>
    <w:rsid w:val="0022721C"/>
    <w:rsid w:val="00227B9A"/>
    <w:rsid w:val="002323D4"/>
    <w:rsid w:val="00235E35"/>
    <w:rsid w:val="0023657D"/>
    <w:rsid w:val="002370ED"/>
    <w:rsid w:val="00237F91"/>
    <w:rsid w:val="0024250E"/>
    <w:rsid w:val="00242F67"/>
    <w:rsid w:val="002438BF"/>
    <w:rsid w:val="00246C6A"/>
    <w:rsid w:val="00247A67"/>
    <w:rsid w:val="002518DD"/>
    <w:rsid w:val="00251936"/>
    <w:rsid w:val="002539B3"/>
    <w:rsid w:val="00254DFA"/>
    <w:rsid w:val="002564E2"/>
    <w:rsid w:val="00264780"/>
    <w:rsid w:val="00266F09"/>
    <w:rsid w:val="00272888"/>
    <w:rsid w:val="00272C3E"/>
    <w:rsid w:val="00274F0A"/>
    <w:rsid w:val="00275C10"/>
    <w:rsid w:val="002772C9"/>
    <w:rsid w:val="00280ED6"/>
    <w:rsid w:val="0028197D"/>
    <w:rsid w:val="00281CEC"/>
    <w:rsid w:val="0028293A"/>
    <w:rsid w:val="0028368C"/>
    <w:rsid w:val="00283758"/>
    <w:rsid w:val="00284691"/>
    <w:rsid w:val="00284A10"/>
    <w:rsid w:val="00284BE4"/>
    <w:rsid w:val="00286431"/>
    <w:rsid w:val="00287468"/>
    <w:rsid w:val="00291D8E"/>
    <w:rsid w:val="002925D5"/>
    <w:rsid w:val="00293333"/>
    <w:rsid w:val="002941D3"/>
    <w:rsid w:val="0029486E"/>
    <w:rsid w:val="00295403"/>
    <w:rsid w:val="00295429"/>
    <w:rsid w:val="002A0677"/>
    <w:rsid w:val="002A0E45"/>
    <w:rsid w:val="002A2B48"/>
    <w:rsid w:val="002A32C0"/>
    <w:rsid w:val="002A46A3"/>
    <w:rsid w:val="002A72FD"/>
    <w:rsid w:val="002B07C8"/>
    <w:rsid w:val="002B0950"/>
    <w:rsid w:val="002B3004"/>
    <w:rsid w:val="002B6A8D"/>
    <w:rsid w:val="002C1FE3"/>
    <w:rsid w:val="002C2356"/>
    <w:rsid w:val="002C5798"/>
    <w:rsid w:val="002D0568"/>
    <w:rsid w:val="002D0C6E"/>
    <w:rsid w:val="002D0ECB"/>
    <w:rsid w:val="002D3572"/>
    <w:rsid w:val="002D4036"/>
    <w:rsid w:val="002D4B78"/>
    <w:rsid w:val="002D7360"/>
    <w:rsid w:val="002E3E0A"/>
    <w:rsid w:val="002E3E3E"/>
    <w:rsid w:val="002E5A28"/>
    <w:rsid w:val="002E5C5D"/>
    <w:rsid w:val="002E6470"/>
    <w:rsid w:val="002E789C"/>
    <w:rsid w:val="002F05CF"/>
    <w:rsid w:val="002F11AA"/>
    <w:rsid w:val="002F3821"/>
    <w:rsid w:val="002F490E"/>
    <w:rsid w:val="002F5050"/>
    <w:rsid w:val="002F50B1"/>
    <w:rsid w:val="002F7D2A"/>
    <w:rsid w:val="003004BB"/>
    <w:rsid w:val="003013B2"/>
    <w:rsid w:val="00303FF5"/>
    <w:rsid w:val="00305CE6"/>
    <w:rsid w:val="003062BF"/>
    <w:rsid w:val="003077AA"/>
    <w:rsid w:val="003079BA"/>
    <w:rsid w:val="00311693"/>
    <w:rsid w:val="003124C0"/>
    <w:rsid w:val="00313613"/>
    <w:rsid w:val="0031364E"/>
    <w:rsid w:val="00314477"/>
    <w:rsid w:val="00316929"/>
    <w:rsid w:val="003175E4"/>
    <w:rsid w:val="00317873"/>
    <w:rsid w:val="0032304D"/>
    <w:rsid w:val="00325782"/>
    <w:rsid w:val="0032613A"/>
    <w:rsid w:val="00326AB5"/>
    <w:rsid w:val="00326F7A"/>
    <w:rsid w:val="00327198"/>
    <w:rsid w:val="0032771C"/>
    <w:rsid w:val="0033092B"/>
    <w:rsid w:val="00334658"/>
    <w:rsid w:val="00335F6C"/>
    <w:rsid w:val="00340726"/>
    <w:rsid w:val="00341D07"/>
    <w:rsid w:val="003428E5"/>
    <w:rsid w:val="00344055"/>
    <w:rsid w:val="00344A6B"/>
    <w:rsid w:val="00346863"/>
    <w:rsid w:val="0035166E"/>
    <w:rsid w:val="003542DD"/>
    <w:rsid w:val="0035628B"/>
    <w:rsid w:val="00357ADD"/>
    <w:rsid w:val="003617B9"/>
    <w:rsid w:val="00362694"/>
    <w:rsid w:val="003663A3"/>
    <w:rsid w:val="00366A03"/>
    <w:rsid w:val="00372A38"/>
    <w:rsid w:val="00373480"/>
    <w:rsid w:val="003765D1"/>
    <w:rsid w:val="003775B7"/>
    <w:rsid w:val="00377CA2"/>
    <w:rsid w:val="0038033D"/>
    <w:rsid w:val="00380436"/>
    <w:rsid w:val="003808D1"/>
    <w:rsid w:val="003824E5"/>
    <w:rsid w:val="003830BE"/>
    <w:rsid w:val="0038437F"/>
    <w:rsid w:val="003855EC"/>
    <w:rsid w:val="003863D6"/>
    <w:rsid w:val="00391413"/>
    <w:rsid w:val="003914EB"/>
    <w:rsid w:val="00394BE9"/>
    <w:rsid w:val="0039607E"/>
    <w:rsid w:val="00396181"/>
    <w:rsid w:val="003A2AB9"/>
    <w:rsid w:val="003A7079"/>
    <w:rsid w:val="003B1B49"/>
    <w:rsid w:val="003B25CB"/>
    <w:rsid w:val="003B3BA8"/>
    <w:rsid w:val="003B4574"/>
    <w:rsid w:val="003B4695"/>
    <w:rsid w:val="003B526C"/>
    <w:rsid w:val="003B591A"/>
    <w:rsid w:val="003B5BD0"/>
    <w:rsid w:val="003B5E3D"/>
    <w:rsid w:val="003B73E5"/>
    <w:rsid w:val="003B74CC"/>
    <w:rsid w:val="003B74F3"/>
    <w:rsid w:val="003C13B2"/>
    <w:rsid w:val="003C1C3C"/>
    <w:rsid w:val="003C40BB"/>
    <w:rsid w:val="003C4D23"/>
    <w:rsid w:val="003C70AF"/>
    <w:rsid w:val="003C7112"/>
    <w:rsid w:val="003D0CD9"/>
    <w:rsid w:val="003D261B"/>
    <w:rsid w:val="003D496B"/>
    <w:rsid w:val="003E009E"/>
    <w:rsid w:val="003E1893"/>
    <w:rsid w:val="003E1B14"/>
    <w:rsid w:val="003E523D"/>
    <w:rsid w:val="003E528F"/>
    <w:rsid w:val="003E703F"/>
    <w:rsid w:val="003F160E"/>
    <w:rsid w:val="003F316C"/>
    <w:rsid w:val="00402DFC"/>
    <w:rsid w:val="0040791D"/>
    <w:rsid w:val="00410921"/>
    <w:rsid w:val="004141AD"/>
    <w:rsid w:val="004168DA"/>
    <w:rsid w:val="00420BAB"/>
    <w:rsid w:val="00422371"/>
    <w:rsid w:val="00422497"/>
    <w:rsid w:val="00423702"/>
    <w:rsid w:val="00426E4D"/>
    <w:rsid w:val="00432173"/>
    <w:rsid w:val="00432697"/>
    <w:rsid w:val="004350E6"/>
    <w:rsid w:val="004376BD"/>
    <w:rsid w:val="0044266C"/>
    <w:rsid w:val="00443B0A"/>
    <w:rsid w:val="0044499F"/>
    <w:rsid w:val="00446796"/>
    <w:rsid w:val="004503DC"/>
    <w:rsid w:val="00451107"/>
    <w:rsid w:val="0045294C"/>
    <w:rsid w:val="004538A9"/>
    <w:rsid w:val="004539FA"/>
    <w:rsid w:val="00453B8A"/>
    <w:rsid w:val="00454127"/>
    <w:rsid w:val="0045579A"/>
    <w:rsid w:val="0045752B"/>
    <w:rsid w:val="0046030B"/>
    <w:rsid w:val="00461036"/>
    <w:rsid w:val="004618CB"/>
    <w:rsid w:val="00462341"/>
    <w:rsid w:val="00462F45"/>
    <w:rsid w:val="00463EF9"/>
    <w:rsid w:val="00464024"/>
    <w:rsid w:val="004669EB"/>
    <w:rsid w:val="00473712"/>
    <w:rsid w:val="00477CB1"/>
    <w:rsid w:val="00480DFE"/>
    <w:rsid w:val="00482806"/>
    <w:rsid w:val="00483EE0"/>
    <w:rsid w:val="00486CE2"/>
    <w:rsid w:val="004933DE"/>
    <w:rsid w:val="00495DEB"/>
    <w:rsid w:val="00496105"/>
    <w:rsid w:val="004A04B9"/>
    <w:rsid w:val="004A24D0"/>
    <w:rsid w:val="004A4EDF"/>
    <w:rsid w:val="004A4F7C"/>
    <w:rsid w:val="004A6A49"/>
    <w:rsid w:val="004A6EF1"/>
    <w:rsid w:val="004B0B6F"/>
    <w:rsid w:val="004B123A"/>
    <w:rsid w:val="004B20D2"/>
    <w:rsid w:val="004B2123"/>
    <w:rsid w:val="004B2B84"/>
    <w:rsid w:val="004B2E48"/>
    <w:rsid w:val="004B33F6"/>
    <w:rsid w:val="004B52B0"/>
    <w:rsid w:val="004B6C53"/>
    <w:rsid w:val="004B6DD4"/>
    <w:rsid w:val="004B71B3"/>
    <w:rsid w:val="004C1545"/>
    <w:rsid w:val="004C19D5"/>
    <w:rsid w:val="004C3774"/>
    <w:rsid w:val="004C38C4"/>
    <w:rsid w:val="004C46FD"/>
    <w:rsid w:val="004C5E1A"/>
    <w:rsid w:val="004D2B86"/>
    <w:rsid w:val="004D2D1C"/>
    <w:rsid w:val="004D302E"/>
    <w:rsid w:val="004D3984"/>
    <w:rsid w:val="004D566C"/>
    <w:rsid w:val="004D7920"/>
    <w:rsid w:val="004E0B78"/>
    <w:rsid w:val="004E318A"/>
    <w:rsid w:val="004E350A"/>
    <w:rsid w:val="004E3C60"/>
    <w:rsid w:val="004E3F3F"/>
    <w:rsid w:val="004E6E3A"/>
    <w:rsid w:val="004E7619"/>
    <w:rsid w:val="004F25E2"/>
    <w:rsid w:val="004F59DF"/>
    <w:rsid w:val="004F5FFE"/>
    <w:rsid w:val="00502E84"/>
    <w:rsid w:val="00503F43"/>
    <w:rsid w:val="005050B7"/>
    <w:rsid w:val="00507CDE"/>
    <w:rsid w:val="00513613"/>
    <w:rsid w:val="00514EA0"/>
    <w:rsid w:val="005151BE"/>
    <w:rsid w:val="00515629"/>
    <w:rsid w:val="005201D0"/>
    <w:rsid w:val="0052553F"/>
    <w:rsid w:val="00526362"/>
    <w:rsid w:val="005316E0"/>
    <w:rsid w:val="005322E3"/>
    <w:rsid w:val="00532DF7"/>
    <w:rsid w:val="005340E8"/>
    <w:rsid w:val="005343BA"/>
    <w:rsid w:val="00537386"/>
    <w:rsid w:val="00537B5B"/>
    <w:rsid w:val="005400B8"/>
    <w:rsid w:val="005413C3"/>
    <w:rsid w:val="00543061"/>
    <w:rsid w:val="00543386"/>
    <w:rsid w:val="00543792"/>
    <w:rsid w:val="005438FF"/>
    <w:rsid w:val="00544DC2"/>
    <w:rsid w:val="00545B4E"/>
    <w:rsid w:val="00546DB4"/>
    <w:rsid w:val="00552AB6"/>
    <w:rsid w:val="00552B36"/>
    <w:rsid w:val="00553531"/>
    <w:rsid w:val="00560D11"/>
    <w:rsid w:val="0056133A"/>
    <w:rsid w:val="0056156E"/>
    <w:rsid w:val="00562D41"/>
    <w:rsid w:val="005636A4"/>
    <w:rsid w:val="00563DF7"/>
    <w:rsid w:val="00563F02"/>
    <w:rsid w:val="00566566"/>
    <w:rsid w:val="00566E9E"/>
    <w:rsid w:val="00570A87"/>
    <w:rsid w:val="00571EFA"/>
    <w:rsid w:val="005745D4"/>
    <w:rsid w:val="00575BA9"/>
    <w:rsid w:val="005809E7"/>
    <w:rsid w:val="00582189"/>
    <w:rsid w:val="00582448"/>
    <w:rsid w:val="005824C9"/>
    <w:rsid w:val="00582669"/>
    <w:rsid w:val="00583849"/>
    <w:rsid w:val="005848FF"/>
    <w:rsid w:val="00585E24"/>
    <w:rsid w:val="005863BB"/>
    <w:rsid w:val="00586DAC"/>
    <w:rsid w:val="00587AE4"/>
    <w:rsid w:val="00591BA4"/>
    <w:rsid w:val="00594444"/>
    <w:rsid w:val="005953FE"/>
    <w:rsid w:val="00596C33"/>
    <w:rsid w:val="005A072C"/>
    <w:rsid w:val="005A104C"/>
    <w:rsid w:val="005A2AD1"/>
    <w:rsid w:val="005A3DCD"/>
    <w:rsid w:val="005A7219"/>
    <w:rsid w:val="005B0F1B"/>
    <w:rsid w:val="005B1677"/>
    <w:rsid w:val="005B26A9"/>
    <w:rsid w:val="005B36F0"/>
    <w:rsid w:val="005B3C94"/>
    <w:rsid w:val="005C11EF"/>
    <w:rsid w:val="005C23E5"/>
    <w:rsid w:val="005C4C04"/>
    <w:rsid w:val="005C75F5"/>
    <w:rsid w:val="005D1848"/>
    <w:rsid w:val="005D7543"/>
    <w:rsid w:val="005E1077"/>
    <w:rsid w:val="005E2A98"/>
    <w:rsid w:val="005E31E6"/>
    <w:rsid w:val="005E33B8"/>
    <w:rsid w:val="005E3DF0"/>
    <w:rsid w:val="005E405E"/>
    <w:rsid w:val="005F176E"/>
    <w:rsid w:val="005F2A39"/>
    <w:rsid w:val="005F2DCC"/>
    <w:rsid w:val="00602B55"/>
    <w:rsid w:val="006042EA"/>
    <w:rsid w:val="00614394"/>
    <w:rsid w:val="00614972"/>
    <w:rsid w:val="006153E9"/>
    <w:rsid w:val="00620895"/>
    <w:rsid w:val="0062182A"/>
    <w:rsid w:val="00622B5A"/>
    <w:rsid w:val="006230A5"/>
    <w:rsid w:val="00623E89"/>
    <w:rsid w:val="00624307"/>
    <w:rsid w:val="0062552E"/>
    <w:rsid w:val="006256F9"/>
    <w:rsid w:val="00626443"/>
    <w:rsid w:val="00630952"/>
    <w:rsid w:val="00630C26"/>
    <w:rsid w:val="00633A3F"/>
    <w:rsid w:val="0063499B"/>
    <w:rsid w:val="006351B9"/>
    <w:rsid w:val="00640075"/>
    <w:rsid w:val="00641DFA"/>
    <w:rsid w:val="00643065"/>
    <w:rsid w:val="00645423"/>
    <w:rsid w:val="00650824"/>
    <w:rsid w:val="0065212B"/>
    <w:rsid w:val="0065257C"/>
    <w:rsid w:val="00652FC0"/>
    <w:rsid w:val="0065385B"/>
    <w:rsid w:val="0065418F"/>
    <w:rsid w:val="006542D8"/>
    <w:rsid w:val="0065748E"/>
    <w:rsid w:val="006619F5"/>
    <w:rsid w:val="00661CDF"/>
    <w:rsid w:val="00671573"/>
    <w:rsid w:val="00672642"/>
    <w:rsid w:val="00675F4E"/>
    <w:rsid w:val="006764BE"/>
    <w:rsid w:val="00676664"/>
    <w:rsid w:val="006823F5"/>
    <w:rsid w:val="00682866"/>
    <w:rsid w:val="006831DB"/>
    <w:rsid w:val="0068398F"/>
    <w:rsid w:val="0068497C"/>
    <w:rsid w:val="00684EF2"/>
    <w:rsid w:val="0068536F"/>
    <w:rsid w:val="006856A7"/>
    <w:rsid w:val="0068579B"/>
    <w:rsid w:val="006875C4"/>
    <w:rsid w:val="00691552"/>
    <w:rsid w:val="00692395"/>
    <w:rsid w:val="00695AE6"/>
    <w:rsid w:val="00695B40"/>
    <w:rsid w:val="00696471"/>
    <w:rsid w:val="006A0215"/>
    <w:rsid w:val="006A27D5"/>
    <w:rsid w:val="006A475E"/>
    <w:rsid w:val="006A6E65"/>
    <w:rsid w:val="006A6FAC"/>
    <w:rsid w:val="006B02A5"/>
    <w:rsid w:val="006B4E1A"/>
    <w:rsid w:val="006B535D"/>
    <w:rsid w:val="006C0559"/>
    <w:rsid w:val="006C0E6C"/>
    <w:rsid w:val="006C1841"/>
    <w:rsid w:val="006C2440"/>
    <w:rsid w:val="006C332C"/>
    <w:rsid w:val="006C54C9"/>
    <w:rsid w:val="006C5889"/>
    <w:rsid w:val="006C6B6D"/>
    <w:rsid w:val="006D1A2D"/>
    <w:rsid w:val="006D5541"/>
    <w:rsid w:val="006D6EDD"/>
    <w:rsid w:val="006E0CE3"/>
    <w:rsid w:val="006E0F01"/>
    <w:rsid w:val="006E14BD"/>
    <w:rsid w:val="006E25D8"/>
    <w:rsid w:val="006E368F"/>
    <w:rsid w:val="006E41B0"/>
    <w:rsid w:val="006E4D0B"/>
    <w:rsid w:val="006F064D"/>
    <w:rsid w:val="006F1B9C"/>
    <w:rsid w:val="006F2137"/>
    <w:rsid w:val="006F264F"/>
    <w:rsid w:val="006F3BF9"/>
    <w:rsid w:val="007037A6"/>
    <w:rsid w:val="00703F73"/>
    <w:rsid w:val="00706284"/>
    <w:rsid w:val="00707DD8"/>
    <w:rsid w:val="00711B88"/>
    <w:rsid w:val="00711DB0"/>
    <w:rsid w:val="00713BE6"/>
    <w:rsid w:val="0071623E"/>
    <w:rsid w:val="00720B20"/>
    <w:rsid w:val="0072630A"/>
    <w:rsid w:val="00726525"/>
    <w:rsid w:val="007303B7"/>
    <w:rsid w:val="007312FD"/>
    <w:rsid w:val="007326A5"/>
    <w:rsid w:val="00733F09"/>
    <w:rsid w:val="00734471"/>
    <w:rsid w:val="00743D28"/>
    <w:rsid w:val="00744D4A"/>
    <w:rsid w:val="0074633C"/>
    <w:rsid w:val="0075237A"/>
    <w:rsid w:val="00752705"/>
    <w:rsid w:val="0075362A"/>
    <w:rsid w:val="00753639"/>
    <w:rsid w:val="0076000E"/>
    <w:rsid w:val="00763614"/>
    <w:rsid w:val="00765B02"/>
    <w:rsid w:val="0076602F"/>
    <w:rsid w:val="00766A1A"/>
    <w:rsid w:val="00766B85"/>
    <w:rsid w:val="00771D1B"/>
    <w:rsid w:val="007750B9"/>
    <w:rsid w:val="00776938"/>
    <w:rsid w:val="0078055E"/>
    <w:rsid w:val="00782AE2"/>
    <w:rsid w:val="00782AFA"/>
    <w:rsid w:val="0078523B"/>
    <w:rsid w:val="00790DD6"/>
    <w:rsid w:val="00793717"/>
    <w:rsid w:val="00793FBF"/>
    <w:rsid w:val="00794B03"/>
    <w:rsid w:val="00794CC1"/>
    <w:rsid w:val="00796633"/>
    <w:rsid w:val="00796796"/>
    <w:rsid w:val="00796B35"/>
    <w:rsid w:val="00796DF1"/>
    <w:rsid w:val="007A3513"/>
    <w:rsid w:val="007A4C94"/>
    <w:rsid w:val="007A4D0F"/>
    <w:rsid w:val="007A50E1"/>
    <w:rsid w:val="007A5F5B"/>
    <w:rsid w:val="007A6C6B"/>
    <w:rsid w:val="007A6EBD"/>
    <w:rsid w:val="007A75D8"/>
    <w:rsid w:val="007B10CB"/>
    <w:rsid w:val="007B17BE"/>
    <w:rsid w:val="007B29BD"/>
    <w:rsid w:val="007B3B88"/>
    <w:rsid w:val="007B3BFC"/>
    <w:rsid w:val="007B7180"/>
    <w:rsid w:val="007B71C7"/>
    <w:rsid w:val="007B7E9E"/>
    <w:rsid w:val="007C0D82"/>
    <w:rsid w:val="007C10EC"/>
    <w:rsid w:val="007C1185"/>
    <w:rsid w:val="007C368A"/>
    <w:rsid w:val="007C476E"/>
    <w:rsid w:val="007C4AEA"/>
    <w:rsid w:val="007C4B33"/>
    <w:rsid w:val="007C6E01"/>
    <w:rsid w:val="007D1D11"/>
    <w:rsid w:val="007D20A0"/>
    <w:rsid w:val="007D2E1A"/>
    <w:rsid w:val="007D483E"/>
    <w:rsid w:val="007D6B8F"/>
    <w:rsid w:val="007E0602"/>
    <w:rsid w:val="007E0E1C"/>
    <w:rsid w:val="007E0EEA"/>
    <w:rsid w:val="007E1404"/>
    <w:rsid w:val="007E1430"/>
    <w:rsid w:val="007E1446"/>
    <w:rsid w:val="007E2728"/>
    <w:rsid w:val="007E666B"/>
    <w:rsid w:val="007E675E"/>
    <w:rsid w:val="007F2176"/>
    <w:rsid w:val="007F32F1"/>
    <w:rsid w:val="007F42AE"/>
    <w:rsid w:val="007F49ED"/>
    <w:rsid w:val="007F4D2A"/>
    <w:rsid w:val="007F6391"/>
    <w:rsid w:val="007F669D"/>
    <w:rsid w:val="00800BF5"/>
    <w:rsid w:val="00801DA9"/>
    <w:rsid w:val="00803962"/>
    <w:rsid w:val="00805D3A"/>
    <w:rsid w:val="008068EA"/>
    <w:rsid w:val="00807FA7"/>
    <w:rsid w:val="00810B08"/>
    <w:rsid w:val="00810F8F"/>
    <w:rsid w:val="008129ED"/>
    <w:rsid w:val="00816029"/>
    <w:rsid w:val="00816CBB"/>
    <w:rsid w:val="00816ECF"/>
    <w:rsid w:val="008209EC"/>
    <w:rsid w:val="00820AA9"/>
    <w:rsid w:val="0082110F"/>
    <w:rsid w:val="00822A9F"/>
    <w:rsid w:val="00823CE3"/>
    <w:rsid w:val="008243CC"/>
    <w:rsid w:val="00824D77"/>
    <w:rsid w:val="00826C01"/>
    <w:rsid w:val="00830EE9"/>
    <w:rsid w:val="00831C0F"/>
    <w:rsid w:val="00831C87"/>
    <w:rsid w:val="00831D37"/>
    <w:rsid w:val="008348DE"/>
    <w:rsid w:val="00837B68"/>
    <w:rsid w:val="00841F5C"/>
    <w:rsid w:val="00843415"/>
    <w:rsid w:val="00845938"/>
    <w:rsid w:val="00846A93"/>
    <w:rsid w:val="0085059A"/>
    <w:rsid w:val="00850883"/>
    <w:rsid w:val="008513FE"/>
    <w:rsid w:val="0085227C"/>
    <w:rsid w:val="008533DA"/>
    <w:rsid w:val="00853929"/>
    <w:rsid w:val="00857B1B"/>
    <w:rsid w:val="00857E4B"/>
    <w:rsid w:val="008615B9"/>
    <w:rsid w:val="00861DC4"/>
    <w:rsid w:val="00862D0F"/>
    <w:rsid w:val="00864A8D"/>
    <w:rsid w:val="0086560F"/>
    <w:rsid w:val="00865E6E"/>
    <w:rsid w:val="008702EA"/>
    <w:rsid w:val="00871586"/>
    <w:rsid w:val="00873515"/>
    <w:rsid w:val="00874E95"/>
    <w:rsid w:val="008753EA"/>
    <w:rsid w:val="00875590"/>
    <w:rsid w:val="008765D5"/>
    <w:rsid w:val="00877A1F"/>
    <w:rsid w:val="008823EA"/>
    <w:rsid w:val="00882F54"/>
    <w:rsid w:val="008853A0"/>
    <w:rsid w:val="00886528"/>
    <w:rsid w:val="00891BCA"/>
    <w:rsid w:val="00891EA8"/>
    <w:rsid w:val="00892C21"/>
    <w:rsid w:val="00892E10"/>
    <w:rsid w:val="00892E12"/>
    <w:rsid w:val="00894166"/>
    <w:rsid w:val="00894418"/>
    <w:rsid w:val="0089537B"/>
    <w:rsid w:val="00895CDA"/>
    <w:rsid w:val="0089749B"/>
    <w:rsid w:val="008978A7"/>
    <w:rsid w:val="008A1FC0"/>
    <w:rsid w:val="008A26E7"/>
    <w:rsid w:val="008A7347"/>
    <w:rsid w:val="008B0710"/>
    <w:rsid w:val="008B33CE"/>
    <w:rsid w:val="008B5E3D"/>
    <w:rsid w:val="008B7679"/>
    <w:rsid w:val="008C115C"/>
    <w:rsid w:val="008C129D"/>
    <w:rsid w:val="008C16C7"/>
    <w:rsid w:val="008C4C27"/>
    <w:rsid w:val="008D1053"/>
    <w:rsid w:val="008D20FA"/>
    <w:rsid w:val="008D6389"/>
    <w:rsid w:val="008D6CAB"/>
    <w:rsid w:val="008D7F16"/>
    <w:rsid w:val="008E0E12"/>
    <w:rsid w:val="008E1344"/>
    <w:rsid w:val="008E1A18"/>
    <w:rsid w:val="008E58F1"/>
    <w:rsid w:val="008E5ED9"/>
    <w:rsid w:val="008E7FA2"/>
    <w:rsid w:val="008F2EE5"/>
    <w:rsid w:val="008F3907"/>
    <w:rsid w:val="008F3D71"/>
    <w:rsid w:val="008F41AF"/>
    <w:rsid w:val="008F454D"/>
    <w:rsid w:val="008F577A"/>
    <w:rsid w:val="008F626A"/>
    <w:rsid w:val="00900A38"/>
    <w:rsid w:val="00901489"/>
    <w:rsid w:val="00902442"/>
    <w:rsid w:val="00902FC9"/>
    <w:rsid w:val="00903144"/>
    <w:rsid w:val="0090375B"/>
    <w:rsid w:val="00904346"/>
    <w:rsid w:val="0090564F"/>
    <w:rsid w:val="0090595D"/>
    <w:rsid w:val="00905E18"/>
    <w:rsid w:val="00906665"/>
    <w:rsid w:val="009066B2"/>
    <w:rsid w:val="009117B6"/>
    <w:rsid w:val="009121BF"/>
    <w:rsid w:val="00912775"/>
    <w:rsid w:val="00912784"/>
    <w:rsid w:val="009130C3"/>
    <w:rsid w:val="009131E0"/>
    <w:rsid w:val="009160D2"/>
    <w:rsid w:val="0091638C"/>
    <w:rsid w:val="00917350"/>
    <w:rsid w:val="00920353"/>
    <w:rsid w:val="0092262D"/>
    <w:rsid w:val="0092530B"/>
    <w:rsid w:val="00926846"/>
    <w:rsid w:val="009303B5"/>
    <w:rsid w:val="0093201A"/>
    <w:rsid w:val="00932E6E"/>
    <w:rsid w:val="00933B8A"/>
    <w:rsid w:val="00933C64"/>
    <w:rsid w:val="009344AF"/>
    <w:rsid w:val="009351E8"/>
    <w:rsid w:val="009351EB"/>
    <w:rsid w:val="00936A6F"/>
    <w:rsid w:val="00940A4C"/>
    <w:rsid w:val="00942EDF"/>
    <w:rsid w:val="009441F1"/>
    <w:rsid w:val="009451AD"/>
    <w:rsid w:val="00945BBB"/>
    <w:rsid w:val="009464D6"/>
    <w:rsid w:val="00950071"/>
    <w:rsid w:val="009511E1"/>
    <w:rsid w:val="00951ABE"/>
    <w:rsid w:val="009556BF"/>
    <w:rsid w:val="009576B1"/>
    <w:rsid w:val="00960ED4"/>
    <w:rsid w:val="00961358"/>
    <w:rsid w:val="00961CC1"/>
    <w:rsid w:val="00962DDE"/>
    <w:rsid w:val="00964097"/>
    <w:rsid w:val="00966789"/>
    <w:rsid w:val="00966AB4"/>
    <w:rsid w:val="009701C6"/>
    <w:rsid w:val="00970365"/>
    <w:rsid w:val="00971CE6"/>
    <w:rsid w:val="00975740"/>
    <w:rsid w:val="00976B26"/>
    <w:rsid w:val="00977A19"/>
    <w:rsid w:val="00980094"/>
    <w:rsid w:val="00980CB9"/>
    <w:rsid w:val="00981053"/>
    <w:rsid w:val="009857B8"/>
    <w:rsid w:val="00986CA1"/>
    <w:rsid w:val="00990B53"/>
    <w:rsid w:val="0099133C"/>
    <w:rsid w:val="0099328F"/>
    <w:rsid w:val="009933DD"/>
    <w:rsid w:val="00993EC5"/>
    <w:rsid w:val="00995C00"/>
    <w:rsid w:val="009A3B1E"/>
    <w:rsid w:val="009A42FA"/>
    <w:rsid w:val="009A4400"/>
    <w:rsid w:val="009A4DF0"/>
    <w:rsid w:val="009A501E"/>
    <w:rsid w:val="009A60B1"/>
    <w:rsid w:val="009B1F40"/>
    <w:rsid w:val="009B2745"/>
    <w:rsid w:val="009C2C7B"/>
    <w:rsid w:val="009C3C8F"/>
    <w:rsid w:val="009C4C51"/>
    <w:rsid w:val="009C5CE9"/>
    <w:rsid w:val="009C5F07"/>
    <w:rsid w:val="009C61D5"/>
    <w:rsid w:val="009C6307"/>
    <w:rsid w:val="009C75DC"/>
    <w:rsid w:val="009D04C9"/>
    <w:rsid w:val="009D0653"/>
    <w:rsid w:val="009D0E7B"/>
    <w:rsid w:val="009D226E"/>
    <w:rsid w:val="009D29C8"/>
    <w:rsid w:val="009D2AF2"/>
    <w:rsid w:val="009D6689"/>
    <w:rsid w:val="009E03C1"/>
    <w:rsid w:val="009E27C1"/>
    <w:rsid w:val="009E53CD"/>
    <w:rsid w:val="009E6719"/>
    <w:rsid w:val="009F190A"/>
    <w:rsid w:val="009F2B65"/>
    <w:rsid w:val="009F41A1"/>
    <w:rsid w:val="009F6CA5"/>
    <w:rsid w:val="00A02617"/>
    <w:rsid w:val="00A029C6"/>
    <w:rsid w:val="00A0494B"/>
    <w:rsid w:val="00A04AD9"/>
    <w:rsid w:val="00A068F0"/>
    <w:rsid w:val="00A12AB2"/>
    <w:rsid w:val="00A1353E"/>
    <w:rsid w:val="00A135D8"/>
    <w:rsid w:val="00A14487"/>
    <w:rsid w:val="00A156EC"/>
    <w:rsid w:val="00A15770"/>
    <w:rsid w:val="00A16EB7"/>
    <w:rsid w:val="00A16FE2"/>
    <w:rsid w:val="00A175E2"/>
    <w:rsid w:val="00A2123C"/>
    <w:rsid w:val="00A22039"/>
    <w:rsid w:val="00A2335D"/>
    <w:rsid w:val="00A23BD6"/>
    <w:rsid w:val="00A267F0"/>
    <w:rsid w:val="00A278FD"/>
    <w:rsid w:val="00A30628"/>
    <w:rsid w:val="00A30714"/>
    <w:rsid w:val="00A321D7"/>
    <w:rsid w:val="00A322F8"/>
    <w:rsid w:val="00A32334"/>
    <w:rsid w:val="00A37A28"/>
    <w:rsid w:val="00A402ED"/>
    <w:rsid w:val="00A40D68"/>
    <w:rsid w:val="00A41386"/>
    <w:rsid w:val="00A44015"/>
    <w:rsid w:val="00A46525"/>
    <w:rsid w:val="00A50610"/>
    <w:rsid w:val="00A50A2D"/>
    <w:rsid w:val="00A512BB"/>
    <w:rsid w:val="00A51DA1"/>
    <w:rsid w:val="00A52325"/>
    <w:rsid w:val="00A53180"/>
    <w:rsid w:val="00A54113"/>
    <w:rsid w:val="00A546E8"/>
    <w:rsid w:val="00A55802"/>
    <w:rsid w:val="00A57B52"/>
    <w:rsid w:val="00A57C78"/>
    <w:rsid w:val="00A611A8"/>
    <w:rsid w:val="00A61460"/>
    <w:rsid w:val="00A65B56"/>
    <w:rsid w:val="00A80C48"/>
    <w:rsid w:val="00A80C7D"/>
    <w:rsid w:val="00A81718"/>
    <w:rsid w:val="00A817A1"/>
    <w:rsid w:val="00A82F0D"/>
    <w:rsid w:val="00A85654"/>
    <w:rsid w:val="00A91755"/>
    <w:rsid w:val="00A93B59"/>
    <w:rsid w:val="00A942A0"/>
    <w:rsid w:val="00A94388"/>
    <w:rsid w:val="00A95033"/>
    <w:rsid w:val="00A96BC1"/>
    <w:rsid w:val="00A9727A"/>
    <w:rsid w:val="00A97817"/>
    <w:rsid w:val="00AA00E2"/>
    <w:rsid w:val="00AA3286"/>
    <w:rsid w:val="00AA33C7"/>
    <w:rsid w:val="00AA3676"/>
    <w:rsid w:val="00AA63EA"/>
    <w:rsid w:val="00AA63FE"/>
    <w:rsid w:val="00AB340E"/>
    <w:rsid w:val="00AB5048"/>
    <w:rsid w:val="00AB7687"/>
    <w:rsid w:val="00AC0518"/>
    <w:rsid w:val="00AC3683"/>
    <w:rsid w:val="00AC36CD"/>
    <w:rsid w:val="00AC4C8A"/>
    <w:rsid w:val="00AC4EF5"/>
    <w:rsid w:val="00AC74FA"/>
    <w:rsid w:val="00AC7E75"/>
    <w:rsid w:val="00AD028C"/>
    <w:rsid w:val="00AD02BA"/>
    <w:rsid w:val="00AD061F"/>
    <w:rsid w:val="00AD1C95"/>
    <w:rsid w:val="00AD2A69"/>
    <w:rsid w:val="00AD35F9"/>
    <w:rsid w:val="00AD686C"/>
    <w:rsid w:val="00AD7029"/>
    <w:rsid w:val="00AE0248"/>
    <w:rsid w:val="00AE03F9"/>
    <w:rsid w:val="00AE157E"/>
    <w:rsid w:val="00AE2B8F"/>
    <w:rsid w:val="00AE3481"/>
    <w:rsid w:val="00AE4156"/>
    <w:rsid w:val="00AE47D2"/>
    <w:rsid w:val="00AE5F93"/>
    <w:rsid w:val="00AE680D"/>
    <w:rsid w:val="00AE6E8D"/>
    <w:rsid w:val="00AF10DD"/>
    <w:rsid w:val="00AF22CD"/>
    <w:rsid w:val="00AF251E"/>
    <w:rsid w:val="00AF58F4"/>
    <w:rsid w:val="00AF7621"/>
    <w:rsid w:val="00B00000"/>
    <w:rsid w:val="00B048DF"/>
    <w:rsid w:val="00B064BD"/>
    <w:rsid w:val="00B0778F"/>
    <w:rsid w:val="00B10B84"/>
    <w:rsid w:val="00B13787"/>
    <w:rsid w:val="00B17A4D"/>
    <w:rsid w:val="00B17B28"/>
    <w:rsid w:val="00B17DF8"/>
    <w:rsid w:val="00B20B91"/>
    <w:rsid w:val="00B22517"/>
    <w:rsid w:val="00B25C3F"/>
    <w:rsid w:val="00B27CA1"/>
    <w:rsid w:val="00B30211"/>
    <w:rsid w:val="00B305F4"/>
    <w:rsid w:val="00B30C2C"/>
    <w:rsid w:val="00B35503"/>
    <w:rsid w:val="00B35EA2"/>
    <w:rsid w:val="00B4176A"/>
    <w:rsid w:val="00B418B9"/>
    <w:rsid w:val="00B418C9"/>
    <w:rsid w:val="00B41956"/>
    <w:rsid w:val="00B42C2D"/>
    <w:rsid w:val="00B44736"/>
    <w:rsid w:val="00B4763E"/>
    <w:rsid w:val="00B47DBD"/>
    <w:rsid w:val="00B51BE7"/>
    <w:rsid w:val="00B51F74"/>
    <w:rsid w:val="00B52EAB"/>
    <w:rsid w:val="00B53268"/>
    <w:rsid w:val="00B54531"/>
    <w:rsid w:val="00B5495E"/>
    <w:rsid w:val="00B578FD"/>
    <w:rsid w:val="00B62BF9"/>
    <w:rsid w:val="00B62CA7"/>
    <w:rsid w:val="00B6336F"/>
    <w:rsid w:val="00B66B4D"/>
    <w:rsid w:val="00B67505"/>
    <w:rsid w:val="00B71411"/>
    <w:rsid w:val="00B71599"/>
    <w:rsid w:val="00B7364E"/>
    <w:rsid w:val="00B742DF"/>
    <w:rsid w:val="00B76981"/>
    <w:rsid w:val="00B77D36"/>
    <w:rsid w:val="00B77DC2"/>
    <w:rsid w:val="00B80864"/>
    <w:rsid w:val="00B80EFD"/>
    <w:rsid w:val="00B8127E"/>
    <w:rsid w:val="00B821A5"/>
    <w:rsid w:val="00B82B07"/>
    <w:rsid w:val="00B82CB8"/>
    <w:rsid w:val="00B86085"/>
    <w:rsid w:val="00B861FF"/>
    <w:rsid w:val="00B90279"/>
    <w:rsid w:val="00B92E5B"/>
    <w:rsid w:val="00B93E5A"/>
    <w:rsid w:val="00B94266"/>
    <w:rsid w:val="00B94C3B"/>
    <w:rsid w:val="00B9643C"/>
    <w:rsid w:val="00B972C0"/>
    <w:rsid w:val="00B9752E"/>
    <w:rsid w:val="00BA013D"/>
    <w:rsid w:val="00BA2E2E"/>
    <w:rsid w:val="00BA3AC4"/>
    <w:rsid w:val="00BA42F4"/>
    <w:rsid w:val="00BA57D0"/>
    <w:rsid w:val="00BA766C"/>
    <w:rsid w:val="00BA7947"/>
    <w:rsid w:val="00BB1B10"/>
    <w:rsid w:val="00BB3518"/>
    <w:rsid w:val="00BB423D"/>
    <w:rsid w:val="00BB5614"/>
    <w:rsid w:val="00BC06A8"/>
    <w:rsid w:val="00BC0A8E"/>
    <w:rsid w:val="00BC1BD7"/>
    <w:rsid w:val="00BC3943"/>
    <w:rsid w:val="00BC43D6"/>
    <w:rsid w:val="00BC4C32"/>
    <w:rsid w:val="00BC5B55"/>
    <w:rsid w:val="00BD0377"/>
    <w:rsid w:val="00BD2576"/>
    <w:rsid w:val="00BD387C"/>
    <w:rsid w:val="00BD72CA"/>
    <w:rsid w:val="00BE10BC"/>
    <w:rsid w:val="00BE2B13"/>
    <w:rsid w:val="00BE2D77"/>
    <w:rsid w:val="00BE32E7"/>
    <w:rsid w:val="00BE37F0"/>
    <w:rsid w:val="00BE3F59"/>
    <w:rsid w:val="00BE3FC3"/>
    <w:rsid w:val="00BE4B61"/>
    <w:rsid w:val="00BE5233"/>
    <w:rsid w:val="00BE66E0"/>
    <w:rsid w:val="00BE6C4A"/>
    <w:rsid w:val="00BE7A04"/>
    <w:rsid w:val="00BF2C2E"/>
    <w:rsid w:val="00BF4157"/>
    <w:rsid w:val="00BF4EAA"/>
    <w:rsid w:val="00BF7397"/>
    <w:rsid w:val="00C02306"/>
    <w:rsid w:val="00C029BB"/>
    <w:rsid w:val="00C03D78"/>
    <w:rsid w:val="00C079C8"/>
    <w:rsid w:val="00C10DE1"/>
    <w:rsid w:val="00C11982"/>
    <w:rsid w:val="00C11FD2"/>
    <w:rsid w:val="00C127DB"/>
    <w:rsid w:val="00C15027"/>
    <w:rsid w:val="00C210A0"/>
    <w:rsid w:val="00C223F1"/>
    <w:rsid w:val="00C22768"/>
    <w:rsid w:val="00C2463C"/>
    <w:rsid w:val="00C24772"/>
    <w:rsid w:val="00C312D9"/>
    <w:rsid w:val="00C321AD"/>
    <w:rsid w:val="00C32984"/>
    <w:rsid w:val="00C33FAD"/>
    <w:rsid w:val="00C37262"/>
    <w:rsid w:val="00C3782B"/>
    <w:rsid w:val="00C37C08"/>
    <w:rsid w:val="00C4022D"/>
    <w:rsid w:val="00C4592F"/>
    <w:rsid w:val="00C50FC4"/>
    <w:rsid w:val="00C52FF1"/>
    <w:rsid w:val="00C55361"/>
    <w:rsid w:val="00C631FB"/>
    <w:rsid w:val="00C6491D"/>
    <w:rsid w:val="00C66147"/>
    <w:rsid w:val="00C71A44"/>
    <w:rsid w:val="00C7408B"/>
    <w:rsid w:val="00C74C3D"/>
    <w:rsid w:val="00C7572A"/>
    <w:rsid w:val="00C7715D"/>
    <w:rsid w:val="00C7778E"/>
    <w:rsid w:val="00C8186D"/>
    <w:rsid w:val="00C83B53"/>
    <w:rsid w:val="00C8432B"/>
    <w:rsid w:val="00C85E30"/>
    <w:rsid w:val="00C872D2"/>
    <w:rsid w:val="00C87941"/>
    <w:rsid w:val="00C91124"/>
    <w:rsid w:val="00C92090"/>
    <w:rsid w:val="00C92D8A"/>
    <w:rsid w:val="00C935D4"/>
    <w:rsid w:val="00C93DD4"/>
    <w:rsid w:val="00C945CA"/>
    <w:rsid w:val="00C959DC"/>
    <w:rsid w:val="00C97693"/>
    <w:rsid w:val="00C97B22"/>
    <w:rsid w:val="00CA049D"/>
    <w:rsid w:val="00CA1522"/>
    <w:rsid w:val="00CA3C32"/>
    <w:rsid w:val="00CA54C9"/>
    <w:rsid w:val="00CA5887"/>
    <w:rsid w:val="00CA5FEB"/>
    <w:rsid w:val="00CA765D"/>
    <w:rsid w:val="00CB358B"/>
    <w:rsid w:val="00CB3D76"/>
    <w:rsid w:val="00CB448F"/>
    <w:rsid w:val="00CB4AA7"/>
    <w:rsid w:val="00CB722C"/>
    <w:rsid w:val="00CC026F"/>
    <w:rsid w:val="00CC60AE"/>
    <w:rsid w:val="00CC6299"/>
    <w:rsid w:val="00CD03F3"/>
    <w:rsid w:val="00CD5354"/>
    <w:rsid w:val="00CD5740"/>
    <w:rsid w:val="00CD67B3"/>
    <w:rsid w:val="00CD7925"/>
    <w:rsid w:val="00CD79B4"/>
    <w:rsid w:val="00CE0A23"/>
    <w:rsid w:val="00CE125D"/>
    <w:rsid w:val="00CE33AE"/>
    <w:rsid w:val="00CE4448"/>
    <w:rsid w:val="00CE49B1"/>
    <w:rsid w:val="00CE636E"/>
    <w:rsid w:val="00CE6615"/>
    <w:rsid w:val="00CE7C3E"/>
    <w:rsid w:val="00CF3DB5"/>
    <w:rsid w:val="00CF4DFA"/>
    <w:rsid w:val="00CF6212"/>
    <w:rsid w:val="00CF719D"/>
    <w:rsid w:val="00D003BF"/>
    <w:rsid w:val="00D011AA"/>
    <w:rsid w:val="00D01D2D"/>
    <w:rsid w:val="00D01EE6"/>
    <w:rsid w:val="00D025D2"/>
    <w:rsid w:val="00D04511"/>
    <w:rsid w:val="00D05C47"/>
    <w:rsid w:val="00D06AFD"/>
    <w:rsid w:val="00D1185D"/>
    <w:rsid w:val="00D128C5"/>
    <w:rsid w:val="00D13759"/>
    <w:rsid w:val="00D149D9"/>
    <w:rsid w:val="00D1544B"/>
    <w:rsid w:val="00D1592F"/>
    <w:rsid w:val="00D16436"/>
    <w:rsid w:val="00D20812"/>
    <w:rsid w:val="00D21BB4"/>
    <w:rsid w:val="00D22117"/>
    <w:rsid w:val="00D22B40"/>
    <w:rsid w:val="00D245C8"/>
    <w:rsid w:val="00D25D0A"/>
    <w:rsid w:val="00D335D6"/>
    <w:rsid w:val="00D350DF"/>
    <w:rsid w:val="00D368D0"/>
    <w:rsid w:val="00D40B07"/>
    <w:rsid w:val="00D40EA3"/>
    <w:rsid w:val="00D41050"/>
    <w:rsid w:val="00D43D47"/>
    <w:rsid w:val="00D47058"/>
    <w:rsid w:val="00D47812"/>
    <w:rsid w:val="00D47C0A"/>
    <w:rsid w:val="00D50991"/>
    <w:rsid w:val="00D51F39"/>
    <w:rsid w:val="00D53354"/>
    <w:rsid w:val="00D5511E"/>
    <w:rsid w:val="00D55A95"/>
    <w:rsid w:val="00D55B82"/>
    <w:rsid w:val="00D56CD9"/>
    <w:rsid w:val="00D56FC0"/>
    <w:rsid w:val="00D57489"/>
    <w:rsid w:val="00D57FBE"/>
    <w:rsid w:val="00D615D3"/>
    <w:rsid w:val="00D64C75"/>
    <w:rsid w:val="00D64FA7"/>
    <w:rsid w:val="00D71147"/>
    <w:rsid w:val="00D73017"/>
    <w:rsid w:val="00D758F0"/>
    <w:rsid w:val="00D75BD7"/>
    <w:rsid w:val="00D76172"/>
    <w:rsid w:val="00D76BC0"/>
    <w:rsid w:val="00D82E2F"/>
    <w:rsid w:val="00D8572F"/>
    <w:rsid w:val="00D86886"/>
    <w:rsid w:val="00D86AAA"/>
    <w:rsid w:val="00D86D57"/>
    <w:rsid w:val="00D90959"/>
    <w:rsid w:val="00D94C59"/>
    <w:rsid w:val="00D95CED"/>
    <w:rsid w:val="00D97E76"/>
    <w:rsid w:val="00DA041D"/>
    <w:rsid w:val="00DA0823"/>
    <w:rsid w:val="00DA3B81"/>
    <w:rsid w:val="00DA5532"/>
    <w:rsid w:val="00DA6497"/>
    <w:rsid w:val="00DA6BE4"/>
    <w:rsid w:val="00DA7C73"/>
    <w:rsid w:val="00DB0936"/>
    <w:rsid w:val="00DB3977"/>
    <w:rsid w:val="00DB6567"/>
    <w:rsid w:val="00DB7125"/>
    <w:rsid w:val="00DB72CB"/>
    <w:rsid w:val="00DB7A43"/>
    <w:rsid w:val="00DB7BAC"/>
    <w:rsid w:val="00DC042A"/>
    <w:rsid w:val="00DC4CC5"/>
    <w:rsid w:val="00DC51F5"/>
    <w:rsid w:val="00DC6249"/>
    <w:rsid w:val="00DC7373"/>
    <w:rsid w:val="00DD436A"/>
    <w:rsid w:val="00DD645F"/>
    <w:rsid w:val="00DD7C31"/>
    <w:rsid w:val="00DE00F0"/>
    <w:rsid w:val="00DE0183"/>
    <w:rsid w:val="00DE0706"/>
    <w:rsid w:val="00DE07B4"/>
    <w:rsid w:val="00DE0A15"/>
    <w:rsid w:val="00DE19D5"/>
    <w:rsid w:val="00DE26F3"/>
    <w:rsid w:val="00DE2CCE"/>
    <w:rsid w:val="00DE2E5E"/>
    <w:rsid w:val="00DE2E6C"/>
    <w:rsid w:val="00DE347E"/>
    <w:rsid w:val="00DE719C"/>
    <w:rsid w:val="00DE72B3"/>
    <w:rsid w:val="00DE7AC2"/>
    <w:rsid w:val="00DF2539"/>
    <w:rsid w:val="00DF4B36"/>
    <w:rsid w:val="00DF6345"/>
    <w:rsid w:val="00DF6F05"/>
    <w:rsid w:val="00DF7F20"/>
    <w:rsid w:val="00E0065D"/>
    <w:rsid w:val="00E01C0B"/>
    <w:rsid w:val="00E0219E"/>
    <w:rsid w:val="00E05BDB"/>
    <w:rsid w:val="00E05D55"/>
    <w:rsid w:val="00E10978"/>
    <w:rsid w:val="00E11C0A"/>
    <w:rsid w:val="00E138E4"/>
    <w:rsid w:val="00E20C36"/>
    <w:rsid w:val="00E223E3"/>
    <w:rsid w:val="00E2432A"/>
    <w:rsid w:val="00E24F5E"/>
    <w:rsid w:val="00E2505B"/>
    <w:rsid w:val="00E33F29"/>
    <w:rsid w:val="00E361FA"/>
    <w:rsid w:val="00E37F15"/>
    <w:rsid w:val="00E41D60"/>
    <w:rsid w:val="00E44752"/>
    <w:rsid w:val="00E468C2"/>
    <w:rsid w:val="00E47283"/>
    <w:rsid w:val="00E473D6"/>
    <w:rsid w:val="00E50A17"/>
    <w:rsid w:val="00E50E24"/>
    <w:rsid w:val="00E527AA"/>
    <w:rsid w:val="00E52C79"/>
    <w:rsid w:val="00E5337E"/>
    <w:rsid w:val="00E5487C"/>
    <w:rsid w:val="00E54955"/>
    <w:rsid w:val="00E5580D"/>
    <w:rsid w:val="00E57E95"/>
    <w:rsid w:val="00E57FD0"/>
    <w:rsid w:val="00E60C1D"/>
    <w:rsid w:val="00E6115C"/>
    <w:rsid w:val="00E6220D"/>
    <w:rsid w:val="00E62AC0"/>
    <w:rsid w:val="00E62EEA"/>
    <w:rsid w:val="00E65157"/>
    <w:rsid w:val="00E70972"/>
    <w:rsid w:val="00E715C3"/>
    <w:rsid w:val="00E721AA"/>
    <w:rsid w:val="00E72E51"/>
    <w:rsid w:val="00E72F8D"/>
    <w:rsid w:val="00E73FEE"/>
    <w:rsid w:val="00E77B0B"/>
    <w:rsid w:val="00E828DE"/>
    <w:rsid w:val="00E84ABE"/>
    <w:rsid w:val="00E87108"/>
    <w:rsid w:val="00E9015C"/>
    <w:rsid w:val="00E903BF"/>
    <w:rsid w:val="00E90E2F"/>
    <w:rsid w:val="00E91F78"/>
    <w:rsid w:val="00E925C5"/>
    <w:rsid w:val="00E94846"/>
    <w:rsid w:val="00E9527F"/>
    <w:rsid w:val="00E96C78"/>
    <w:rsid w:val="00E97004"/>
    <w:rsid w:val="00EA1336"/>
    <w:rsid w:val="00EA170F"/>
    <w:rsid w:val="00EA189A"/>
    <w:rsid w:val="00EA371D"/>
    <w:rsid w:val="00EA4D4F"/>
    <w:rsid w:val="00EA6373"/>
    <w:rsid w:val="00EA710A"/>
    <w:rsid w:val="00EA76C1"/>
    <w:rsid w:val="00EA785C"/>
    <w:rsid w:val="00EA7BEE"/>
    <w:rsid w:val="00EA7D44"/>
    <w:rsid w:val="00EB007B"/>
    <w:rsid w:val="00EB577A"/>
    <w:rsid w:val="00EB5EDA"/>
    <w:rsid w:val="00EB7B57"/>
    <w:rsid w:val="00EC09AF"/>
    <w:rsid w:val="00EC0A00"/>
    <w:rsid w:val="00EC0E3B"/>
    <w:rsid w:val="00EC3177"/>
    <w:rsid w:val="00EC37B2"/>
    <w:rsid w:val="00EC5134"/>
    <w:rsid w:val="00EC5C95"/>
    <w:rsid w:val="00ED3225"/>
    <w:rsid w:val="00ED488E"/>
    <w:rsid w:val="00ED51B4"/>
    <w:rsid w:val="00ED55B9"/>
    <w:rsid w:val="00ED6238"/>
    <w:rsid w:val="00ED7B4A"/>
    <w:rsid w:val="00EE0A15"/>
    <w:rsid w:val="00EE2AC9"/>
    <w:rsid w:val="00EE3C79"/>
    <w:rsid w:val="00EE457C"/>
    <w:rsid w:val="00EE4850"/>
    <w:rsid w:val="00EE4A73"/>
    <w:rsid w:val="00EE6697"/>
    <w:rsid w:val="00EF06F1"/>
    <w:rsid w:val="00EF0B58"/>
    <w:rsid w:val="00EF19FB"/>
    <w:rsid w:val="00EF42E3"/>
    <w:rsid w:val="00EF74E2"/>
    <w:rsid w:val="00F00518"/>
    <w:rsid w:val="00F007FE"/>
    <w:rsid w:val="00F015EE"/>
    <w:rsid w:val="00F01B1D"/>
    <w:rsid w:val="00F07883"/>
    <w:rsid w:val="00F11AEC"/>
    <w:rsid w:val="00F12507"/>
    <w:rsid w:val="00F12B0B"/>
    <w:rsid w:val="00F12FD0"/>
    <w:rsid w:val="00F17794"/>
    <w:rsid w:val="00F20D35"/>
    <w:rsid w:val="00F2414C"/>
    <w:rsid w:val="00F26A28"/>
    <w:rsid w:val="00F26FE1"/>
    <w:rsid w:val="00F27BE2"/>
    <w:rsid w:val="00F30456"/>
    <w:rsid w:val="00F30AE9"/>
    <w:rsid w:val="00F321D6"/>
    <w:rsid w:val="00F33828"/>
    <w:rsid w:val="00F34A99"/>
    <w:rsid w:val="00F34AE4"/>
    <w:rsid w:val="00F423BE"/>
    <w:rsid w:val="00F4299C"/>
    <w:rsid w:val="00F43AD0"/>
    <w:rsid w:val="00F44706"/>
    <w:rsid w:val="00F455F1"/>
    <w:rsid w:val="00F4767A"/>
    <w:rsid w:val="00F47F76"/>
    <w:rsid w:val="00F515DB"/>
    <w:rsid w:val="00F51F90"/>
    <w:rsid w:val="00F5472A"/>
    <w:rsid w:val="00F5484F"/>
    <w:rsid w:val="00F54890"/>
    <w:rsid w:val="00F564C7"/>
    <w:rsid w:val="00F57F67"/>
    <w:rsid w:val="00F6086E"/>
    <w:rsid w:val="00F615D8"/>
    <w:rsid w:val="00F6241F"/>
    <w:rsid w:val="00F63060"/>
    <w:rsid w:val="00F6349A"/>
    <w:rsid w:val="00F637B8"/>
    <w:rsid w:val="00F63BCA"/>
    <w:rsid w:val="00F64F74"/>
    <w:rsid w:val="00F679A3"/>
    <w:rsid w:val="00F71CEE"/>
    <w:rsid w:val="00F72885"/>
    <w:rsid w:val="00F74A27"/>
    <w:rsid w:val="00F74A9E"/>
    <w:rsid w:val="00F81F11"/>
    <w:rsid w:val="00F82CEC"/>
    <w:rsid w:val="00F8388C"/>
    <w:rsid w:val="00F84A4F"/>
    <w:rsid w:val="00F855B4"/>
    <w:rsid w:val="00F87FB2"/>
    <w:rsid w:val="00F911C1"/>
    <w:rsid w:val="00F945BC"/>
    <w:rsid w:val="00F9460E"/>
    <w:rsid w:val="00F94EFD"/>
    <w:rsid w:val="00FA2652"/>
    <w:rsid w:val="00FA30A4"/>
    <w:rsid w:val="00FA42E5"/>
    <w:rsid w:val="00FA4A12"/>
    <w:rsid w:val="00FA50DB"/>
    <w:rsid w:val="00FB12D6"/>
    <w:rsid w:val="00FB3105"/>
    <w:rsid w:val="00FB41A6"/>
    <w:rsid w:val="00FB66C1"/>
    <w:rsid w:val="00FB724C"/>
    <w:rsid w:val="00FB7E64"/>
    <w:rsid w:val="00FC2DD4"/>
    <w:rsid w:val="00FC2F78"/>
    <w:rsid w:val="00FD0D4B"/>
    <w:rsid w:val="00FD22F2"/>
    <w:rsid w:val="00FD24A3"/>
    <w:rsid w:val="00FD3E8E"/>
    <w:rsid w:val="00FD5063"/>
    <w:rsid w:val="00FE1258"/>
    <w:rsid w:val="00FE25FF"/>
    <w:rsid w:val="00FE3080"/>
    <w:rsid w:val="00FE3256"/>
    <w:rsid w:val="00FE4A16"/>
    <w:rsid w:val="00FF3389"/>
    <w:rsid w:val="00FF4B8B"/>
    <w:rsid w:val="00FF55F4"/>
    <w:rsid w:val="00FF62D5"/>
    <w:rsid w:val="00FF643D"/>
    <w:rsid w:val="00FF690C"/>
    <w:rsid w:val="00FF7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lt-L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2E6C"/>
    <w:rPr>
      <w:rFonts w:ascii="Times New Roman" w:hAnsi="Times New Roman"/>
      <w:sz w:val="24"/>
      <w:szCs w:val="24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20D2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lt-LT"/>
    </w:rPr>
  </w:style>
  <w:style w:type="paragraph" w:styleId="Titolo2">
    <w:name w:val="heading 2"/>
    <w:basedOn w:val="Normale"/>
    <w:next w:val="Normale"/>
    <w:link w:val="Titolo2Carattere"/>
    <w:qFormat/>
    <w:rsid w:val="00A65B56"/>
    <w:pPr>
      <w:keepNext/>
      <w:jc w:val="both"/>
      <w:outlineLvl w:val="1"/>
    </w:pPr>
    <w:rPr>
      <w:sz w:val="32"/>
      <w:szCs w:val="3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DE2E6C"/>
    <w:pPr>
      <w:widowControl w:val="0"/>
      <w:spacing w:line="300" w:lineRule="exact"/>
      <w:jc w:val="center"/>
    </w:pPr>
    <w:rPr>
      <w:b/>
      <w:lang w:val="lt-LT"/>
    </w:rPr>
  </w:style>
  <w:style w:type="character" w:customStyle="1" w:styleId="Corpodeltesto3Carattere">
    <w:name w:val="Corpo del testo 3 Carattere"/>
    <w:basedOn w:val="Carpredefinitoparagrafo"/>
    <w:link w:val="Corpodeltesto3"/>
    <w:rsid w:val="00DE2E6C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link w:val="TitoloCarattere"/>
    <w:qFormat/>
    <w:rsid w:val="00DE2E6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DE2E6C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Corpodeltesto">
    <w:name w:val="Body Text"/>
    <w:basedOn w:val="Normale"/>
    <w:link w:val="CorpodeltestoCarattere"/>
    <w:rsid w:val="00DE2E6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noProof/>
      <w:lang w:val="de-DE"/>
    </w:rPr>
  </w:style>
  <w:style w:type="character" w:customStyle="1" w:styleId="CorpodeltestoCarattere">
    <w:name w:val="Corpo del testo Carattere"/>
    <w:basedOn w:val="Carpredefinitoparagrafo"/>
    <w:link w:val="Corpodeltesto"/>
    <w:rsid w:val="00DE2E6C"/>
    <w:rPr>
      <w:rFonts w:ascii="Times New Roman" w:eastAsia="Times New Roman" w:hAnsi="Times New Roman" w:cs="Times New Roman"/>
      <w:noProof/>
      <w:sz w:val="24"/>
      <w:szCs w:val="24"/>
      <w:lang w:val="de-DE"/>
    </w:rPr>
  </w:style>
  <w:style w:type="paragraph" w:styleId="Corpodeltesto2">
    <w:name w:val="Body Text 2"/>
    <w:basedOn w:val="Normale"/>
    <w:link w:val="Corpodeltesto2Carattere"/>
    <w:rsid w:val="00DE2E6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DE2E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grafoelenco">
    <w:name w:val="List Paragraph"/>
    <w:basedOn w:val="Normale"/>
    <w:uiPriority w:val="34"/>
    <w:qFormat/>
    <w:rsid w:val="00DE2E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Pidipagina">
    <w:name w:val="footer"/>
    <w:basedOn w:val="Normale"/>
    <w:link w:val="PidipaginaCarattere"/>
    <w:uiPriority w:val="99"/>
    <w:unhideWhenUsed/>
    <w:rsid w:val="00DE2E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E6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DE2E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2E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2E6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E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E6C"/>
    <w:rPr>
      <w:rFonts w:ascii="Tahoma" w:eastAsia="Times New Roman" w:hAnsi="Tahoma" w:cs="Tahoma"/>
      <w:sz w:val="16"/>
      <w:szCs w:val="16"/>
      <w:lang w:val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20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A65B56"/>
    <w:rPr>
      <w:rFonts w:ascii="Times New Roman" w:eastAsia="Times New Roman" w:hAnsi="Times New Roman" w:cs="Times New Roman"/>
      <w:sz w:val="32"/>
      <w:szCs w:val="32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65B56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B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71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7141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e">
    <w:name w:val="Revision"/>
    <w:hidden/>
    <w:uiPriority w:val="99"/>
    <w:semiHidden/>
    <w:rsid w:val="00030174"/>
    <w:rPr>
      <w:rFonts w:ascii="Times New Roman" w:hAnsi="Times New Roman"/>
      <w:sz w:val="24"/>
      <w:szCs w:val="24"/>
      <w:lang w:val="en-GB" w:eastAsia="en-US"/>
    </w:rPr>
  </w:style>
  <w:style w:type="table" w:styleId="Grigliatabella">
    <w:name w:val="Table Grid"/>
    <w:basedOn w:val="Tabellanormale"/>
    <w:uiPriority w:val="39"/>
    <w:rsid w:val="008B5E3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aliases w:val="Paprasciausias"/>
    <w:uiPriority w:val="1"/>
    <w:qFormat/>
    <w:rsid w:val="008B5E3D"/>
    <w:pPr>
      <w:jc w:val="both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B77D36"/>
  </w:style>
  <w:style w:type="character" w:styleId="Collegamentoipertestuale">
    <w:name w:val="Hyperlink"/>
    <w:basedOn w:val="Carpredefinitoparagrafo"/>
    <w:uiPriority w:val="99"/>
    <w:semiHidden/>
    <w:unhideWhenUsed/>
    <w:rsid w:val="00B77D36"/>
    <w:rPr>
      <w:color w:val="0000FF"/>
      <w:u w:val="single"/>
    </w:rPr>
  </w:style>
  <w:style w:type="character" w:customStyle="1" w:styleId="typewriter">
    <w:name w:val="typewriter"/>
    <w:basedOn w:val="Carpredefinitoparagrafo"/>
    <w:rsid w:val="00CA5FEB"/>
  </w:style>
  <w:style w:type="paragraph" w:styleId="Testonormale">
    <w:name w:val="Plain Text"/>
    <w:basedOn w:val="Normale"/>
    <w:link w:val="TestonormaleCarattere"/>
    <w:uiPriority w:val="99"/>
    <w:unhideWhenUsed/>
    <w:rsid w:val="000346E8"/>
    <w:rPr>
      <w:rFonts w:ascii="Allianz Sans Light" w:eastAsia="Calibri" w:hAnsi="Allianz Sans Light"/>
      <w:sz w:val="21"/>
      <w:szCs w:val="21"/>
      <w:lang w:val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346E8"/>
    <w:rPr>
      <w:rFonts w:ascii="Allianz Sans Light" w:eastAsia="Calibri" w:hAnsi="Allianz Sans Light"/>
      <w:sz w:val="21"/>
      <w:szCs w:val="21"/>
      <w:lang w:val="en-US" w:eastAsia="en-US"/>
    </w:rPr>
  </w:style>
  <w:style w:type="character" w:styleId="Numeropagina">
    <w:name w:val="page number"/>
    <w:basedOn w:val="Carpredefinitoparagrafo"/>
    <w:rsid w:val="00CF719D"/>
  </w:style>
  <w:style w:type="character" w:styleId="Enfasigrassetto">
    <w:name w:val="Strong"/>
    <w:basedOn w:val="Carpredefinitoparagrafo"/>
    <w:uiPriority w:val="22"/>
    <w:qFormat/>
    <w:rsid w:val="00056BE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lt-L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2E6C"/>
    <w:rPr>
      <w:rFonts w:ascii="Times New Roman" w:hAnsi="Times New Roman"/>
      <w:sz w:val="24"/>
      <w:szCs w:val="24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20D2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lt-LT"/>
    </w:rPr>
  </w:style>
  <w:style w:type="paragraph" w:styleId="Titolo2">
    <w:name w:val="heading 2"/>
    <w:basedOn w:val="Normale"/>
    <w:next w:val="Normale"/>
    <w:link w:val="Titolo2Carattere"/>
    <w:qFormat/>
    <w:rsid w:val="00A65B56"/>
    <w:pPr>
      <w:keepNext/>
      <w:jc w:val="both"/>
      <w:outlineLvl w:val="1"/>
    </w:pPr>
    <w:rPr>
      <w:sz w:val="32"/>
      <w:szCs w:val="32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DE2E6C"/>
    <w:pPr>
      <w:widowControl w:val="0"/>
      <w:spacing w:line="300" w:lineRule="exact"/>
      <w:jc w:val="center"/>
    </w:pPr>
    <w:rPr>
      <w:b/>
      <w:lang w:val="lt-LT"/>
    </w:rPr>
  </w:style>
  <w:style w:type="character" w:customStyle="1" w:styleId="Corpodeltesto3Carattere">
    <w:name w:val="Corpo del testo 3 Carattere"/>
    <w:basedOn w:val="Caratterepredefinitoparagrafo"/>
    <w:link w:val="Corpodeltesto3"/>
    <w:rsid w:val="00DE2E6C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link w:val="TitoloCarattere"/>
    <w:qFormat/>
    <w:rsid w:val="00DE2E6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TitoloCarattere">
    <w:name w:val="Titolo Carattere"/>
    <w:basedOn w:val="Caratterepredefinitoparagrafo"/>
    <w:link w:val="Titolo"/>
    <w:rsid w:val="00DE2E6C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Corpodeltesto">
    <w:name w:val="Body Text"/>
    <w:basedOn w:val="Normale"/>
    <w:link w:val="CorpodeltestoCarattere"/>
    <w:rsid w:val="00DE2E6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noProof/>
      <w:lang w:val="de-DE"/>
    </w:rPr>
  </w:style>
  <w:style w:type="character" w:customStyle="1" w:styleId="CorpodeltestoCarattere">
    <w:name w:val="Corpo del testo Carattere"/>
    <w:basedOn w:val="Caratterepredefinitoparagrafo"/>
    <w:link w:val="Corpodeltesto"/>
    <w:rsid w:val="00DE2E6C"/>
    <w:rPr>
      <w:rFonts w:ascii="Times New Roman" w:eastAsia="Times New Roman" w:hAnsi="Times New Roman" w:cs="Times New Roman"/>
      <w:noProof/>
      <w:sz w:val="24"/>
      <w:szCs w:val="24"/>
      <w:lang w:val="de-DE"/>
    </w:rPr>
  </w:style>
  <w:style w:type="paragraph" w:styleId="Corpodeltesto2">
    <w:name w:val="Body Text 2"/>
    <w:basedOn w:val="Normale"/>
    <w:link w:val="Corpodeltesto2Carattere"/>
    <w:rsid w:val="00DE2E6C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rsid w:val="00DE2E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grafoelenco">
    <w:name w:val="List Paragraph"/>
    <w:basedOn w:val="Normale"/>
    <w:uiPriority w:val="34"/>
    <w:qFormat/>
    <w:rsid w:val="00DE2E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Pidipagina">
    <w:name w:val="footer"/>
    <w:basedOn w:val="Normale"/>
    <w:link w:val="PidipaginaCarattere"/>
    <w:uiPriority w:val="99"/>
    <w:unhideWhenUsed/>
    <w:rsid w:val="00DE2E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E2E6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DE2E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2E6C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DE2E6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E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E2E6C"/>
    <w:rPr>
      <w:rFonts w:ascii="Tahoma" w:eastAsia="Times New Roman" w:hAnsi="Tahoma" w:cs="Tahoma"/>
      <w:sz w:val="16"/>
      <w:szCs w:val="16"/>
      <w:lang w:val="en-GB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4B20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atterepredefinitoparagrafo"/>
    <w:link w:val="Titolo2"/>
    <w:rsid w:val="00A65B56"/>
    <w:rPr>
      <w:rFonts w:ascii="Times New Roman" w:eastAsia="Times New Roman" w:hAnsi="Times New Roman" w:cs="Times New Roman"/>
      <w:sz w:val="32"/>
      <w:szCs w:val="32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65B56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65B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71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7141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e">
    <w:name w:val="Revision"/>
    <w:hidden/>
    <w:uiPriority w:val="99"/>
    <w:semiHidden/>
    <w:rsid w:val="00030174"/>
    <w:rPr>
      <w:rFonts w:ascii="Times New Roman" w:hAnsi="Times New Roman"/>
      <w:sz w:val="24"/>
      <w:szCs w:val="24"/>
      <w:lang w:val="en-GB" w:eastAsia="en-US"/>
    </w:rPr>
  </w:style>
  <w:style w:type="table" w:styleId="Grigliatabella">
    <w:name w:val="Table Grid"/>
    <w:basedOn w:val="Tabellanormale"/>
    <w:uiPriority w:val="39"/>
    <w:rsid w:val="008B5E3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aliases w:val="Paprasciausias"/>
    <w:uiPriority w:val="1"/>
    <w:qFormat/>
    <w:rsid w:val="008B5E3D"/>
    <w:pPr>
      <w:jc w:val="both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apple-converted-space">
    <w:name w:val="apple-converted-space"/>
    <w:basedOn w:val="Caratterepredefinitoparagrafo"/>
    <w:rsid w:val="00B77D36"/>
  </w:style>
  <w:style w:type="character" w:styleId="Collegamentoipertestuale">
    <w:name w:val="Hyperlink"/>
    <w:basedOn w:val="Caratterepredefinitoparagrafo"/>
    <w:uiPriority w:val="99"/>
    <w:semiHidden/>
    <w:unhideWhenUsed/>
    <w:rsid w:val="00B77D36"/>
    <w:rPr>
      <w:color w:val="0000FF"/>
      <w:u w:val="single"/>
    </w:rPr>
  </w:style>
  <w:style w:type="character" w:customStyle="1" w:styleId="typewriter">
    <w:name w:val="typewriter"/>
    <w:basedOn w:val="Caratterepredefinitoparagrafo"/>
    <w:rsid w:val="00CA5FEB"/>
  </w:style>
  <w:style w:type="paragraph" w:styleId="Testonormale">
    <w:name w:val="Plain Text"/>
    <w:basedOn w:val="Normale"/>
    <w:link w:val="TestonormaleCarattere"/>
    <w:uiPriority w:val="99"/>
    <w:unhideWhenUsed/>
    <w:rsid w:val="000346E8"/>
    <w:rPr>
      <w:rFonts w:ascii="Allianz Sans Light" w:eastAsia="Calibri" w:hAnsi="Allianz Sans Light"/>
      <w:sz w:val="21"/>
      <w:szCs w:val="21"/>
      <w:lang w:val="en-US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0346E8"/>
    <w:rPr>
      <w:rFonts w:ascii="Allianz Sans Light" w:eastAsia="Calibri" w:hAnsi="Allianz Sans Light"/>
      <w:sz w:val="21"/>
      <w:szCs w:val="21"/>
      <w:lang w:val="en-US" w:eastAsia="en-US"/>
    </w:rPr>
  </w:style>
  <w:style w:type="character" w:styleId="Numeropagina">
    <w:name w:val="page number"/>
    <w:basedOn w:val="Caratterepredefinitoparagrafo"/>
    <w:rsid w:val="00CF719D"/>
  </w:style>
  <w:style w:type="character" w:styleId="Enfasigrassetto">
    <w:name w:val="Strong"/>
    <w:basedOn w:val="Caratterepredefinitoparagrafo"/>
    <w:uiPriority w:val="22"/>
    <w:qFormat/>
    <w:rsid w:val="00056B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0B61B-4747-44B2-8AE1-3E78FC1C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1360</Words>
  <Characters>7757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Kornelija Kliukaite</dc:creator>
  <cp:lastModifiedBy>Bruni</cp:lastModifiedBy>
  <cp:revision>2</cp:revision>
  <cp:lastPrinted>2017-12-05T10:00:00Z</cp:lastPrinted>
  <dcterms:created xsi:type="dcterms:W3CDTF">2018-05-14T12:04:00Z</dcterms:created>
  <dcterms:modified xsi:type="dcterms:W3CDTF">2018-05-14T12:04:00Z</dcterms:modified>
</cp:coreProperties>
</file>